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0F0F0"/>
  <w:body>
    <w:tbl>
      <w:tblPr>
        <w:tblStyle w:val="TableGrid"/>
        <w:tblW w:w="11306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70"/>
        <w:gridCol w:w="3836"/>
      </w:tblGrid>
      <w:tr w:rsidR="00960C3E" w:rsidRPr="00CC64E5" w:rsidTr="00903789">
        <w:tc>
          <w:tcPr>
            <w:tcW w:w="11306" w:type="dxa"/>
            <w:gridSpan w:val="2"/>
            <w:shd w:val="clear" w:color="auto" w:fill="FFFFFF" w:themeFill="background1"/>
          </w:tcPr>
          <w:p w:rsidR="00960C3E" w:rsidRPr="00CC64E5" w:rsidRDefault="0004755E" w:rsidP="00903789">
            <w:pPr>
              <w:ind w:left="-108" w:right="417"/>
              <w:rPr>
                <w:rFonts w:asciiTheme="majorHAnsi" w:hAnsiTheme="majorHAnsi"/>
              </w:rPr>
            </w:pPr>
            <w:r w:rsidRPr="00CC64E5">
              <w:rPr>
                <w:rFonts w:ascii="Century Gothic" w:hAnsi="Century Gothic" w:cs="Lucida Sans Unicode"/>
                <w:b/>
                <w:noProof/>
                <w:szCs w:val="1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211151</wp:posOffset>
                  </wp:positionV>
                  <wp:extent cx="1208095" cy="1200646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59"/>
                          <a:stretch/>
                        </pic:blipFill>
                        <pic:spPr bwMode="auto">
                          <a:xfrm>
                            <a:off x="0" y="0"/>
                            <a:ext cx="1208095" cy="1200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5640C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1566545</wp:posOffset>
                      </wp:positionV>
                      <wp:extent cx="6724650" cy="336550"/>
                      <wp:effectExtent l="0" t="0" r="0" b="6350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246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53BD" w:rsidRDefault="00A053BD">
                                  <w:r w:rsidRPr="004B47A3">
                                    <w:rPr>
                                      <w:rFonts w:asciiTheme="majorHAnsi" w:hAnsiTheme="majorHAnsi" w:cs="Tahoma"/>
                                      <w:noProof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43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ail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4755E" w:rsidRPr="0004755E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jaswant2727@gmail.com</w:t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noProof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171450" cy="171450"/>
                                        <wp:effectExtent l="0" t="0" r="0" b="0"/>
                                        <wp:docPr id="44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4755E" w:rsidRPr="0004755E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08791011240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12.2pt;margin-top:123.35pt;width:529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" filled="f" stroked="f" strokeweight=".5pt">
                      <v:path arrowok="t"/>
                      <v:textbox>
                        <w:txbxContent>
                          <w:p w:rsidR="00A053BD" w:rsidRDefault="00A053BD">
                            <w:r w:rsidRPr="004B47A3">
                              <w:rPr>
                                <w:rFonts w:asciiTheme="majorHAnsi" w:hAnsiTheme="majorHAnsi" w:cs="Tahoma"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43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il18x18icon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755E" w:rsidRPr="0004755E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jaswant2727@gmail.com</w:t>
                            </w: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B47A3">
                              <w:rPr>
                                <w:rFonts w:asciiTheme="majorHAnsi" w:hAnsiTheme="majorHAnsi" w:cs="Tahoma"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71450" cy="171450"/>
                                  <wp:effectExtent l="0" t="0" r="0" b="0"/>
                                  <wp:docPr id="44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755E" w:rsidRPr="0004755E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08791011240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40C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95250</wp:posOffset>
                      </wp:positionV>
                      <wp:extent cx="4752975" cy="164782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647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C3E" w:rsidRPr="00DF4DD4" w:rsidRDefault="0004755E" w:rsidP="00960C3E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textAlignment w:val="baseline"/>
                                    <w:rPr>
                                      <w:rFonts w:asciiTheme="majorHAnsi" w:hAnsiTheme="majorHAnsi" w:cs="Tahoma"/>
                                      <w:color w:val="3C287B"/>
                                      <w:sz w:val="28"/>
                                      <w:szCs w:val="28"/>
                                    </w:rPr>
                                  </w:pPr>
                                  <w:r w:rsidRPr="0004755E">
                                    <w:rPr>
                                      <w:rFonts w:asciiTheme="majorHAnsi" w:hAnsiTheme="majorHAnsi" w:cs="Tahoma"/>
                                      <w:color w:val="3C287B"/>
                                      <w:sz w:val="28"/>
                                      <w:szCs w:val="28"/>
                                    </w:rPr>
                                    <w:t xml:space="preserve">JASWANT KUMAR    </w:t>
                                  </w:r>
                                </w:p>
                                <w:p w:rsidR="00960C3E" w:rsidRPr="004B47A3" w:rsidRDefault="00960C3E" w:rsidP="00960C3E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Scaling new heights of success with hard work &amp; dedication, targeting </w:t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senior-level managerial assignments </w:t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which involve analytical capabilities and professional growth in </w:t>
                                  </w:r>
                                  <w:r w:rsidR="0004755E" w:rsidRPr="0055640C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Manufacturing Operations</w:t>
                                  </w:r>
                                  <w:r w:rsidR="0004755E" w:rsidRPr="0055640C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with a reputed organization preferably in </w:t>
                                  </w:r>
                                  <w:r w:rsidR="00C4416D" w:rsidRPr="0055640C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(Electrical/ Auto)</w:t>
                                  </w:r>
                                  <w:r w:rsidR="0004755E" w:rsidRPr="0055640C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51D6D" w:rsidRPr="0055640C">
                                    <w:rPr>
                                      <w:rFonts w:asciiTheme="majorHAnsi" w:hAnsiTheme="majorHAnsi" w:cs="Tahoma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industry</w:t>
                                  </w:r>
                                </w:p>
                                <w:p w:rsidR="00960C3E" w:rsidRPr="004B47A3" w:rsidRDefault="00960C3E" w:rsidP="00960C3E">
                                  <w:pPr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B47A3">
                                    <w:rPr>
                                      <w:rFonts w:asciiTheme="majorHAnsi" w:hAnsiTheme="majorHAnsi" w:cs="Tahoma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960C3E" w:rsidRPr="00AE60C8" w:rsidRDefault="00960C3E" w:rsidP="00960C3E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60C3E" w:rsidRPr="00AE60C8" w:rsidRDefault="00960C3E" w:rsidP="00960C3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47.6pt;margin-top:7.5pt;width:374.2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" filled="f" stroked="f">
                      <v:textbox>
                        <w:txbxContent>
                          <w:p w:rsidR="00960C3E" w:rsidRPr="00DF4DD4" w:rsidRDefault="0004755E" w:rsidP="00960C3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rFonts w:asciiTheme="majorHAnsi" w:hAnsiTheme="majorHAnsi" w:cs="Tahoma"/>
                                <w:color w:val="3C287B"/>
                                <w:sz w:val="28"/>
                                <w:szCs w:val="28"/>
                              </w:rPr>
                            </w:pPr>
                            <w:r w:rsidRPr="0004755E">
                              <w:rPr>
                                <w:rFonts w:asciiTheme="majorHAnsi" w:hAnsiTheme="majorHAnsi" w:cs="Tahoma"/>
                                <w:color w:val="3C287B"/>
                                <w:sz w:val="28"/>
                                <w:szCs w:val="28"/>
                              </w:rPr>
                              <w:t xml:space="preserve">JASWANT KUMAR    </w:t>
                            </w:r>
                          </w:p>
                          <w:p w:rsidR="00960C3E" w:rsidRPr="004B47A3" w:rsidRDefault="00960C3E" w:rsidP="00960C3E">
                            <w:pPr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Scaling new heights of success with hard work &amp; dedication, targeting </w:t>
                            </w:r>
                            <w:r w:rsidRPr="004B47A3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senior-level managerial assignments </w:t>
                            </w: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which involve analytical capabilities and professional growth in </w:t>
                            </w:r>
                            <w:r w:rsidR="0004755E" w:rsidRPr="0055640C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Manufacturing Operations</w:t>
                            </w:r>
                            <w:r w:rsidR="0004755E" w:rsidRPr="0055640C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with a reputed organization preferably in </w:t>
                            </w:r>
                            <w:r w:rsidR="00C4416D" w:rsidRPr="0055640C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(Electrical/ Auto)</w:t>
                            </w:r>
                            <w:r w:rsidR="0004755E" w:rsidRPr="0055640C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1D6D" w:rsidRPr="0055640C">
                              <w:rPr>
                                <w:rFonts w:asciiTheme="majorHAnsi" w:hAnsiTheme="majorHAnsi" w:cs="Tahoma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industry</w:t>
                            </w:r>
                          </w:p>
                          <w:p w:rsidR="00960C3E" w:rsidRPr="004B47A3" w:rsidRDefault="00960C3E" w:rsidP="00960C3E">
                            <w:pPr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B47A3">
                              <w:rPr>
                                <w:rFonts w:asciiTheme="majorHAnsi" w:hAnsiTheme="majorHAnsi" w:cs="Tahoma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0C3E" w:rsidRPr="00AE60C8" w:rsidRDefault="00960C3E" w:rsidP="00960C3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960C3E" w:rsidRPr="00AE60C8" w:rsidRDefault="00960C3E" w:rsidP="00960C3E"/>
                        </w:txbxContent>
                      </v:textbox>
                    </v:shape>
                  </w:pict>
                </mc:Fallback>
              </mc:AlternateContent>
            </w:r>
            <w:r w:rsidR="0055640C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161925</wp:posOffset>
                      </wp:positionV>
                      <wp:extent cx="1428750" cy="1314450"/>
                      <wp:effectExtent l="0" t="0" r="0" b="0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0" cy="1314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0C3E" w:rsidRDefault="00960C3E" w:rsidP="00960C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8" style="position:absolute;left:0;text-align:left;margin-left:4.95pt;margin-top:12.75pt;width:112.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" filled="f" stroked="f" strokeweight="2pt">
                      <v:path arrowok="t"/>
                      <v:textbox>
                        <w:txbxContent>
                          <w:p w:rsidR="00960C3E" w:rsidRDefault="00960C3E" w:rsidP="00960C3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0C3E" w:rsidRPr="00CC64E5">
              <w:rPr>
                <w:rFonts w:asciiTheme="majorHAnsi" w:hAnsiTheme="majorHAnsi"/>
              </w:rPr>
              <w:br w:type="page"/>
            </w:r>
            <w:r w:rsidR="00960C3E" w:rsidRPr="00CC64E5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7040880" cy="1779064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ader-voile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0" cy="1779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C3E" w:rsidRPr="00CC64E5" w:rsidTr="00903789">
        <w:tc>
          <w:tcPr>
            <w:tcW w:w="11306" w:type="dxa"/>
            <w:gridSpan w:val="2"/>
            <w:shd w:val="clear" w:color="auto" w:fill="FFFFFF" w:themeFill="background1"/>
          </w:tcPr>
          <w:p w:rsidR="00960C3E" w:rsidRPr="00CC64E5" w:rsidRDefault="00960C3E" w:rsidP="009037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Tahoma"/>
                <w:color w:val="5F5F5F"/>
                <w:sz w:val="20"/>
                <w:szCs w:val="20"/>
              </w:rPr>
            </w:pPr>
            <w:r w:rsidRPr="00CC64E5">
              <w:rPr>
                <w:rFonts w:asciiTheme="majorHAnsi" w:hAnsiTheme="majorHAnsi"/>
                <w:noProof/>
                <w:color w:val="70AD47"/>
              </w:rPr>
              <w:drawing>
                <wp:inline distT="0" distB="0" distL="0" distR="0">
                  <wp:extent cx="219075" cy="219075"/>
                  <wp:effectExtent l="0" t="0" r="9525" b="9525"/>
                  <wp:docPr id="8" name="Picture 8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Profile Summary</w:t>
            </w:r>
          </w:p>
        </w:tc>
      </w:tr>
      <w:tr w:rsidR="00960C3E" w:rsidRPr="00CC64E5" w:rsidTr="00903789">
        <w:trPr>
          <w:trHeight w:val="3221"/>
        </w:trPr>
        <w:tc>
          <w:tcPr>
            <w:tcW w:w="11306" w:type="dxa"/>
            <w:gridSpan w:val="2"/>
            <w:shd w:val="clear" w:color="auto" w:fill="FFFFFF" w:themeFill="background1"/>
          </w:tcPr>
          <w:p w:rsidR="0004755E" w:rsidRPr="00CC64E5" w:rsidRDefault="0004755E" w:rsidP="0090378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A goal-oriented professional </w:t>
            </w:r>
            <w:r w:rsidRPr="00622758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with </w:t>
            </w:r>
            <w:r w:rsidR="00C4416D" w:rsidRPr="00622758">
              <w:rPr>
                <w:rFonts w:asciiTheme="majorHAnsi" w:hAnsiTheme="majorHAnsi"/>
                <w:b/>
                <w:color w:val="404040" w:themeColor="text1" w:themeTint="BF"/>
                <w:sz w:val="20"/>
                <w:szCs w:val="20"/>
              </w:rPr>
              <w:t>20</w:t>
            </w:r>
            <w:r w:rsidRPr="00622758">
              <w:rPr>
                <w:rFonts w:asciiTheme="majorHAnsi" w:hAnsiTheme="majorHAnsi"/>
                <w:b/>
                <w:color w:val="404040" w:themeColor="text1" w:themeTint="BF"/>
                <w:sz w:val="20"/>
                <w:szCs w:val="20"/>
              </w:rPr>
              <w:t xml:space="preserve"> years </w:t>
            </w:r>
            <w:r w:rsidRPr="00622758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of experience in </w:t>
            </w:r>
            <w:r w:rsidRPr="00622758">
              <w:rPr>
                <w:rFonts w:asciiTheme="majorHAnsi" w:hAnsiTheme="majorHAnsi"/>
                <w:b/>
                <w:color w:val="404040" w:themeColor="text1" w:themeTint="BF"/>
                <w:sz w:val="20"/>
                <w:szCs w:val="20"/>
              </w:rPr>
              <w:t>Manufacturing Operations</w:t>
            </w:r>
            <w:r w:rsidR="00F61584" w:rsidRPr="00622758">
              <w:rPr>
                <w:rFonts w:asciiTheme="majorHAnsi" w:hAnsiTheme="majorHAnsi"/>
                <w:b/>
                <w:color w:val="404040" w:themeColor="text1" w:themeTint="BF"/>
                <w:sz w:val="20"/>
                <w:szCs w:val="20"/>
              </w:rPr>
              <w:t>, Production Planning, Kaizen Activities</w:t>
            </w:r>
            <w:r w:rsidRPr="00622758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 by establishing an industry revolution with innovative services that expanded market growth; enabled technology that provided great opportunities and </w:t>
            </w: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revenue growth</w:t>
            </w:r>
          </w:p>
          <w:p w:rsidR="0004755E" w:rsidRPr="00CC64E5" w:rsidRDefault="0004755E" w:rsidP="0004755E">
            <w:pPr>
              <w:pStyle w:val="ListParagraph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>Familiar with working on</w:t>
            </w:r>
            <w:r w:rsidR="00C4416D">
              <w:rPr>
                <w:rFonts w:asciiTheme="majorHAnsi" w:hAnsiTheme="majorHAnsi" w:cs="Tahoma"/>
                <w:b/>
                <w:color w:val="404040" w:themeColor="text1" w:themeTint="BF"/>
                <w:sz w:val="20"/>
                <w:szCs w:val="20"/>
              </w:rPr>
              <w:t xml:space="preserve"> </w:t>
            </w:r>
            <w:r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>quality system, online run charts, tracking, application of statistical tools in problem</w:t>
            </w:r>
            <w:r w:rsidR="00CD77A1"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>-</w:t>
            </w:r>
            <w:r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>solving for process improvement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</w:rPr>
              <w:t xml:space="preserve">; </w:t>
            </w:r>
          </w:p>
          <w:p w:rsidR="00B71876" w:rsidRPr="00CC64E5" w:rsidRDefault="0004755E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 xml:space="preserve">Focused on </w:t>
            </w:r>
            <w:r w:rsidRPr="00CC64E5">
              <w:rPr>
                <w:rFonts w:asciiTheme="majorHAnsi" w:hAnsiTheme="majorHAnsi" w:cs="Tahoma"/>
                <w:b/>
                <w:i/>
                <w:color w:val="404040" w:themeColor="text1" w:themeTint="BF"/>
                <w:sz w:val="20"/>
                <w:szCs w:val="20"/>
              </w:rPr>
              <w:t>understanding customer demands &amp; providing effective CAPA</w:t>
            </w:r>
            <w:r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 xml:space="preserve"> to customer feedback</w:t>
            </w:r>
            <w:r w:rsidR="00B71876" w:rsidRPr="00CC64E5">
              <w:rPr>
                <w:rFonts w:asciiTheme="majorHAnsi" w:hAnsiTheme="majorHAnsi" w:cs="Tahoma"/>
                <w:i/>
                <w:color w:val="404040" w:themeColor="text1" w:themeTint="BF"/>
                <w:sz w:val="20"/>
                <w:szCs w:val="20"/>
              </w:rPr>
              <w:t xml:space="preserve">; enhanced </w:t>
            </w:r>
            <w:r w:rsidR="00B71876" w:rsidRPr="00CC64E5">
              <w:rPr>
                <w:rFonts w:asciiTheme="majorHAnsi" w:hAnsiTheme="majorHAnsi" w:cs="Arial"/>
                <w:i/>
                <w:color w:val="404040" w:themeColor="text1" w:themeTint="BF"/>
                <w:sz w:val="20"/>
                <w:szCs w:val="17"/>
              </w:rPr>
              <w:t>product quality through effective CAPA implementation &amp; analyzing critical process defects by improving assembly efficiency by studying bottlenecks operation &amp; tact time</w:t>
            </w:r>
          </w:p>
          <w:p w:rsidR="0004755E" w:rsidRPr="00CC64E5" w:rsidRDefault="0004755E" w:rsidP="000475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Expertise in performing research, designing and modifying manufacturing processes, planning </w:t>
            </w:r>
            <w:r w:rsidR="00CD77A1"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work</w:t>
            </w: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flow, creating production schedules, estimating production requirements, and coordinating maintenance and repair services</w:t>
            </w:r>
          </w:p>
          <w:p w:rsidR="0004755E" w:rsidRPr="00CC64E5" w:rsidRDefault="0004755E" w:rsidP="000475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Directed the execution of manufacturing development projects from conception through production deployment; developed project plans and production schedules, analyzed processes, coordinated resources, supervised project teams, controlled budgets, and managed performance</w:t>
            </w:r>
            <w:bookmarkStart w:id="0" w:name="_GoBack"/>
            <w:bookmarkEnd w:id="0"/>
          </w:p>
          <w:p w:rsidR="00960C3E" w:rsidRPr="00CC64E5" w:rsidRDefault="0004755E" w:rsidP="000475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/>
                <w:b/>
                <w:color w:val="404040" w:themeColor="text1" w:themeTint="BF"/>
                <w:sz w:val="20"/>
                <w:szCs w:val="20"/>
              </w:rPr>
              <w:t>Subject matter expert</w:t>
            </w:r>
            <w:r w:rsidRPr="00CC64E5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 with respect to process development, process transfer and process validation; led technology transfer from product and process development</w:t>
            </w:r>
          </w:p>
        </w:tc>
      </w:tr>
      <w:tr w:rsidR="00960C3E" w:rsidRPr="00CC64E5" w:rsidTr="00D86497">
        <w:trPr>
          <w:trHeight w:val="9198"/>
        </w:trPr>
        <w:tc>
          <w:tcPr>
            <w:tcW w:w="7470" w:type="dxa"/>
            <w:shd w:val="clear" w:color="auto" w:fill="FFFFFF" w:themeFill="background1"/>
          </w:tcPr>
          <w:p w:rsidR="00960C3E" w:rsidRPr="00CC64E5" w:rsidRDefault="0055640C" w:rsidP="0090378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noProof/>
                <w:color w:val="3FBCEC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387985</wp:posOffset>
                      </wp:positionV>
                      <wp:extent cx="4371975" cy="1818640"/>
                      <wp:effectExtent l="0" t="0" r="0" b="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71975" cy="181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0C3E" w:rsidRPr="007D67A8" w:rsidRDefault="003B0C84" w:rsidP="00D43778">
                                  <w:pPr>
                                    <w:tabs>
                                      <w:tab w:val="left" w:pos="1710"/>
                                    </w:tabs>
                                    <w:spacing w:after="0" w:line="540" w:lineRule="exac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                                        </w:t>
                                  </w:r>
                                  <w:r w:rsidR="00960C3E" w:rsidRPr="007D67A8">
                                    <w:rPr>
                                      <w:color w:val="FFFFFF" w:themeColor="background1"/>
                                    </w:rPr>
                                    <w:t>Motivational Leader</w:t>
                                  </w:r>
                                </w:p>
                                <w:p w:rsidR="00960C3E" w:rsidRPr="007D67A8" w:rsidRDefault="00960C3E" w:rsidP="00D43778">
                                  <w:pPr>
                                    <w:tabs>
                                      <w:tab w:val="left" w:pos="1710"/>
                                    </w:tabs>
                                    <w:spacing w:after="0" w:line="540" w:lineRule="exac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D67A8">
                                    <w:rPr>
                                      <w:color w:val="FFFFFF" w:themeColor="background1"/>
                                    </w:rPr>
                                    <w:t xml:space="preserve">                          Change Agent                                 Thinker</w:t>
                                  </w:r>
                                </w:p>
                                <w:p w:rsidR="00960C3E" w:rsidRPr="007D67A8" w:rsidRDefault="00960C3E" w:rsidP="00D43778">
                                  <w:pPr>
                                    <w:tabs>
                                      <w:tab w:val="left" w:pos="1710"/>
                                    </w:tabs>
                                    <w:spacing w:after="0" w:line="540" w:lineRule="exac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D67A8">
                                    <w:rPr>
                                      <w:color w:val="FFFFFF" w:themeColor="background1"/>
                                    </w:rPr>
                                    <w:t xml:space="preserve">             Collaborator                                                                Planner</w:t>
                                  </w:r>
                                </w:p>
                                <w:p w:rsidR="00D43778" w:rsidRPr="00D43778" w:rsidRDefault="00960C3E" w:rsidP="00D43778">
                                  <w:pPr>
                                    <w:tabs>
                                      <w:tab w:val="left" w:pos="1710"/>
                                    </w:tabs>
                                    <w:spacing w:after="0" w:line="540" w:lineRule="exact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4377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            </w:t>
                                  </w:r>
                                  <w:r w:rsidR="00D4377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D43778" w:rsidRPr="00D4377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Manpower Management</w:t>
                                  </w:r>
                                  <w:r w:rsidRPr="00D4377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D43778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                          Analytical Skills</w:t>
                                  </w:r>
                                </w:p>
                                <w:p w:rsidR="00960C3E" w:rsidRPr="007D67A8" w:rsidRDefault="00D43778" w:rsidP="00D43778">
                                  <w:pPr>
                                    <w:tabs>
                                      <w:tab w:val="left" w:pos="1710"/>
                                    </w:tabs>
                                    <w:spacing w:after="0" w:line="540" w:lineRule="exac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                                           </w:t>
                                  </w:r>
                                  <w:r w:rsidR="00960C3E" w:rsidRPr="007D67A8">
                                    <w:rPr>
                                      <w:color w:val="FFFFFF" w:themeColor="background1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margin-left:16.4pt;margin-top:30.55pt;width:344.25pt;height:1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" filled="f" stroked="f" strokeweight="2pt">
                      <v:path arrowok="t"/>
                      <v:textbox>
                        <w:txbxContent>
                          <w:p w:rsidR="00960C3E" w:rsidRPr="007D67A8" w:rsidRDefault="003B0C84" w:rsidP="00D43778">
                            <w:pPr>
                              <w:tabs>
                                <w:tab w:val="left" w:pos="1710"/>
                              </w:tabs>
                              <w:spacing w:after="0" w:line="540" w:lineRule="exac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                       </w:t>
                            </w:r>
                            <w:r w:rsidR="00960C3E" w:rsidRPr="007D67A8">
                              <w:rPr>
                                <w:color w:val="FFFFFF" w:themeColor="background1"/>
                              </w:rPr>
                              <w:t>Motivational Leader</w:t>
                            </w:r>
                          </w:p>
                          <w:p w:rsidR="00960C3E" w:rsidRPr="007D67A8" w:rsidRDefault="00960C3E" w:rsidP="00D43778">
                            <w:pPr>
                              <w:tabs>
                                <w:tab w:val="left" w:pos="1710"/>
                              </w:tabs>
                              <w:spacing w:after="0" w:line="540" w:lineRule="exact"/>
                              <w:rPr>
                                <w:color w:val="FFFFFF" w:themeColor="background1"/>
                              </w:rPr>
                            </w:pPr>
                            <w:r w:rsidRPr="007D67A8">
                              <w:rPr>
                                <w:color w:val="FFFFFF" w:themeColor="background1"/>
                              </w:rPr>
                              <w:t xml:space="preserve">                          Change Agent                                 Thinker</w:t>
                            </w:r>
                          </w:p>
                          <w:p w:rsidR="00960C3E" w:rsidRPr="007D67A8" w:rsidRDefault="00960C3E" w:rsidP="00D43778">
                            <w:pPr>
                              <w:tabs>
                                <w:tab w:val="left" w:pos="1710"/>
                              </w:tabs>
                              <w:spacing w:after="0" w:line="540" w:lineRule="exact"/>
                              <w:rPr>
                                <w:color w:val="FFFFFF" w:themeColor="background1"/>
                              </w:rPr>
                            </w:pPr>
                            <w:r w:rsidRPr="007D67A8">
                              <w:rPr>
                                <w:color w:val="FFFFFF" w:themeColor="background1"/>
                              </w:rPr>
                              <w:t xml:space="preserve">             Collaborator                                                                Planner</w:t>
                            </w:r>
                          </w:p>
                          <w:p w:rsidR="00D43778" w:rsidRPr="00D43778" w:rsidRDefault="00960C3E" w:rsidP="00D43778">
                            <w:pPr>
                              <w:tabs>
                                <w:tab w:val="left" w:pos="1710"/>
                              </w:tabs>
                              <w:spacing w:after="0" w:line="540" w:lineRule="exac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37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D437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43778" w:rsidRPr="00D437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Manpower Management</w:t>
                            </w:r>
                            <w:r w:rsidRPr="00D437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4377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                      Analytical Skills</w:t>
                            </w:r>
                          </w:p>
                          <w:p w:rsidR="00960C3E" w:rsidRPr="007D67A8" w:rsidRDefault="00D43778" w:rsidP="00D43778">
                            <w:pPr>
                              <w:tabs>
                                <w:tab w:val="left" w:pos="1710"/>
                              </w:tabs>
                              <w:spacing w:after="0" w:line="540" w:lineRule="exac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                          </w:t>
                            </w:r>
                            <w:r w:rsidR="00960C3E" w:rsidRPr="007D67A8">
                              <w:rPr>
                                <w:color w:val="FFFFFF" w:themeColor="background1"/>
                              </w:rPr>
                              <w:t>Communicator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0C3E" w:rsidRPr="00CC64E5">
              <w:rPr>
                <w:rFonts w:asciiTheme="majorHAnsi" w:hAnsiTheme="majorHAnsi"/>
                <w:noProof/>
              </w:rPr>
              <w:drawing>
                <wp:inline distT="0" distB="0" distL="0" distR="0" wp14:anchorId="0C69B68C" wp14:editId="4E8CC165">
                  <wp:extent cx="228600" cy="228600"/>
                  <wp:effectExtent l="0" t="0" r="0" b="0"/>
                  <wp:docPr id="4" name="Picture 4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0C3E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Soft Skills</w:t>
            </w:r>
            <w:r w:rsidR="00960C3E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br/>
            </w:r>
          </w:p>
          <w:p w:rsidR="00960C3E" w:rsidRPr="00CC64E5" w:rsidRDefault="00960C3E" w:rsidP="0090378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/>
              </w:rPr>
            </w:pPr>
            <w:r w:rsidRPr="00CC64E5">
              <w:rPr>
                <w:rFonts w:asciiTheme="majorHAnsi" w:hAnsiTheme="majorHAnsi" w:cs="Tahoma"/>
                <w:noProof/>
                <w:color w:val="3FBCEC"/>
                <w:sz w:val="28"/>
                <w:szCs w:val="28"/>
              </w:rPr>
              <w:drawing>
                <wp:inline distT="0" distB="0" distL="0" distR="0" wp14:anchorId="08E423CD" wp14:editId="333E165D">
                  <wp:extent cx="4691063" cy="18764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oftskills-voilet-EDITABLE.g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979" cy="187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32B3" w:rsidRPr="00CC64E5" w:rsidRDefault="009832B3" w:rsidP="00960C3E">
            <w:pPr>
              <w:rPr>
                <w:rFonts w:asciiTheme="majorHAnsi" w:hAnsiTheme="majorHAnsi"/>
                <w:noProof/>
              </w:rPr>
            </w:pPr>
          </w:p>
          <w:p w:rsidR="009832B3" w:rsidRPr="00CC64E5" w:rsidRDefault="009832B3" w:rsidP="00960C3E">
            <w:pPr>
              <w:rPr>
                <w:rFonts w:asciiTheme="majorHAnsi" w:hAnsiTheme="majorHAnsi"/>
                <w:noProof/>
              </w:rPr>
            </w:pPr>
          </w:p>
          <w:p w:rsidR="009832B3" w:rsidRPr="00CC64E5" w:rsidRDefault="009832B3" w:rsidP="00960C3E">
            <w:pPr>
              <w:rPr>
                <w:rFonts w:asciiTheme="majorHAnsi" w:hAnsiTheme="majorHAnsi"/>
                <w:noProof/>
              </w:rPr>
            </w:pPr>
          </w:p>
          <w:p w:rsidR="009832B3" w:rsidRPr="00CC64E5" w:rsidRDefault="009832B3" w:rsidP="00960C3E">
            <w:pPr>
              <w:rPr>
                <w:rFonts w:asciiTheme="majorHAnsi" w:hAnsiTheme="majorHAnsi"/>
                <w:noProof/>
              </w:rPr>
            </w:pPr>
          </w:p>
          <w:p w:rsidR="00960C3E" w:rsidRPr="00CC64E5" w:rsidRDefault="00960C3E" w:rsidP="00960C3E">
            <w:pPr>
              <w:rPr>
                <w:rFonts w:asciiTheme="majorHAnsi" w:hAnsiTheme="majorHAnsi" w:cs="Tahoma"/>
                <w:color w:val="943634" w:themeColor="accent2" w:themeShade="BF"/>
              </w:rPr>
            </w:pPr>
            <w:r w:rsidRPr="00CC64E5">
              <w:rPr>
                <w:rFonts w:asciiTheme="majorHAnsi" w:hAnsiTheme="majorHAnsi"/>
                <w:noProof/>
              </w:rPr>
              <w:drawing>
                <wp:inline distT="0" distB="0" distL="0" distR="0" wp14:anchorId="6FECABAC" wp14:editId="6582E709">
                  <wp:extent cx="228600" cy="228600"/>
                  <wp:effectExtent l="0" t="0" r="0" b="0"/>
                  <wp:docPr id="9" name="Picture 9" descr="career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areer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Career Timeline</w:t>
            </w:r>
          </w:p>
          <w:p w:rsidR="00960C3E" w:rsidRPr="00CC64E5" w:rsidRDefault="0055640C" w:rsidP="00903789">
            <w:pPr>
              <w:tabs>
                <w:tab w:val="left" w:pos="2516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198120</wp:posOffset>
                      </wp:positionV>
                      <wp:extent cx="1038225" cy="62865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55E" w:rsidRPr="004B47A3" w:rsidRDefault="00B52977" w:rsidP="00960C3E">
                                  <w:r w:rsidRPr="00B52977">
                                    <w:rPr>
                                      <w:rFonts w:asciiTheme="majorHAnsi" w:hAnsiTheme="majorHAnsi" w:cs="Tahoma"/>
                                      <w:noProof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Anchor Electricals Pvt. Ltd., Haridwar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64.4pt;margin-top:15.6pt;width:81.7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" filled="f" stroked="f">
                      <v:textbox>
                        <w:txbxContent>
                          <w:p w:rsidR="0004755E" w:rsidRPr="004B47A3" w:rsidRDefault="00B52977" w:rsidP="00960C3E">
                            <w:r w:rsidRPr="00B52977">
                              <w:rPr>
                                <w:rFonts w:asciiTheme="majorHAnsi" w:hAnsiTheme="majorHAnsi" w:cs="Tahoma"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  <w:t>Anchor Electricals Pvt. Ltd., Haridwar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227965</wp:posOffset>
                      </wp:positionV>
                      <wp:extent cx="1151890" cy="819150"/>
                      <wp:effectExtent l="0" t="0" r="0" b="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32B3" w:rsidRPr="004B47A3" w:rsidRDefault="00B52977" w:rsidP="009832B3">
                                  <w:r w:rsidRPr="00B52977">
                                    <w:rPr>
                                      <w:rFonts w:asciiTheme="majorHAnsi" w:hAnsiTheme="majorHAnsi" w:cs="Tahoma"/>
                                      <w:noProof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Oswal Electrical Pumps, Karnal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83.3pt;margin-top:17.95pt;width:90.7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" filled="f" stroked="f">
                      <v:textbox>
                        <w:txbxContent>
                          <w:p w:rsidR="009832B3" w:rsidRPr="004B47A3" w:rsidRDefault="00B52977" w:rsidP="009832B3">
                            <w:r w:rsidRPr="00B52977">
                              <w:rPr>
                                <w:rFonts w:asciiTheme="majorHAnsi" w:hAnsiTheme="majorHAnsi" w:cs="Tahoma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  <w:t>Oswal Electrical Pumps, Karnal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1644015</wp:posOffset>
                      </wp:positionV>
                      <wp:extent cx="1151890" cy="819150"/>
                      <wp:effectExtent l="0" t="0" r="0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C3E" w:rsidRPr="004B47A3" w:rsidRDefault="00B52977" w:rsidP="00960C3E">
                                  <w:r w:rsidRPr="00B52977">
                                    <w:rPr>
                                      <w:rFonts w:asciiTheme="majorHAnsi" w:hAnsiTheme="majorHAnsi" w:cs="Tahoma"/>
                                      <w:noProof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Anco Ltd., Punjab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96.45pt;margin-top:129.45pt;width:90.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" filled="f" stroked="f">
                      <v:textbox>
                        <w:txbxContent>
                          <w:p w:rsidR="00960C3E" w:rsidRPr="004B47A3" w:rsidRDefault="00B52977" w:rsidP="00960C3E">
                            <w:r w:rsidRPr="00B52977">
                              <w:rPr>
                                <w:rFonts w:asciiTheme="majorHAnsi" w:hAnsiTheme="majorHAnsi" w:cs="Tahoma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  <w:t>Anco Ltd., Punjab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197485</wp:posOffset>
                      </wp:positionV>
                      <wp:extent cx="1092835" cy="78359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835" cy="783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0C3E" w:rsidRPr="00E00138" w:rsidRDefault="00B52977" w:rsidP="00960C3E">
                                  <w:r w:rsidRPr="00B52977">
                                    <w:rPr>
                                      <w:rFonts w:asciiTheme="majorHAnsi" w:hAnsiTheme="majorHAnsi" w:cs="Tahoma"/>
                                      <w:noProof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Raja Forging &amp; Gears Ltd., Baddi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7.2pt;margin-top:15.55pt;width:86.0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" filled="f" stroked="f">
                      <v:textbox>
                        <w:txbxContent>
                          <w:p w:rsidR="00960C3E" w:rsidRPr="00E00138" w:rsidRDefault="00B52977" w:rsidP="00960C3E">
                            <w:r w:rsidRPr="00B52977">
                              <w:rPr>
                                <w:rFonts w:asciiTheme="majorHAnsi" w:hAnsiTheme="majorHAnsi" w:cs="Tahoma"/>
                                <w:noProof/>
                                <w:color w:val="404040" w:themeColor="text1" w:themeTint="BF"/>
                                <w:sz w:val="20"/>
                                <w:szCs w:val="20"/>
                              </w:rPr>
                              <w:t>Raja Forging &amp; Gears Ltd., Baddi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1139190</wp:posOffset>
                      </wp:positionV>
                      <wp:extent cx="923925" cy="306705"/>
                      <wp:effectExtent l="0" t="0" r="0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392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C3E" w:rsidRPr="00B326AA" w:rsidRDefault="00B52977" w:rsidP="00960C3E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52977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Nov’96-Aug’97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4" type="#_x0000_t202" style="position:absolute;margin-left:19.3pt;margin-top:89.7pt;width:72.75pt;height:2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" filled="f" stroked="f" strokeweight=".5pt">
                      <v:path arrowok="t"/>
                      <v:textbox>
                        <w:txbxContent>
                          <w:p w:rsidR="00960C3E" w:rsidRPr="00B326AA" w:rsidRDefault="00B52977" w:rsidP="00960C3E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52977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Nov’96-Aug’97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1146175</wp:posOffset>
                      </wp:positionV>
                      <wp:extent cx="1038225" cy="22860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82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C3E" w:rsidRPr="00B326AA" w:rsidRDefault="00B52977" w:rsidP="00960C3E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52977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Aug’97-May’01</w:t>
                                  </w:r>
                                  <w:r w:rsidR="004B47A3" w:rsidRPr="004B47A3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margin-left:109.5pt;margin-top:90.25pt;width:81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" filled="f" stroked="f" strokeweight=".5pt">
                      <v:path arrowok="t"/>
                      <v:textbox>
                        <w:txbxContent>
                          <w:p w:rsidR="00960C3E" w:rsidRPr="00B326AA" w:rsidRDefault="00B52977" w:rsidP="00960C3E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52977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Aug’97-May’01</w:t>
                            </w:r>
                            <w:r w:rsidR="004B47A3" w:rsidRPr="004B47A3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1151255</wp:posOffset>
                      </wp:positionV>
                      <wp:extent cx="1038225" cy="228600"/>
                      <wp:effectExtent l="0" t="0" r="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82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2B3" w:rsidRPr="00B326AA" w:rsidRDefault="00B52977" w:rsidP="009832B3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52977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Aug’01-Mar’03</w:t>
                                  </w:r>
                                  <w:r w:rsidR="009832B3" w:rsidRPr="004B47A3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6" type="#_x0000_t202" style="position:absolute;margin-left:191.85pt;margin-top:90.65pt;width:81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" filled="f" stroked="f" strokeweight=".5pt">
                      <v:path arrowok="t"/>
                      <v:textbox>
                        <w:txbxContent>
                          <w:p w:rsidR="009832B3" w:rsidRPr="00B326AA" w:rsidRDefault="00B52977" w:rsidP="009832B3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52977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Aug’01-Mar’03</w:t>
                            </w:r>
                            <w:r w:rsidR="009832B3" w:rsidRPr="004B47A3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1173480</wp:posOffset>
                      </wp:positionV>
                      <wp:extent cx="988695" cy="228600"/>
                      <wp:effectExtent l="0" t="0" r="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869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C3E" w:rsidRPr="00E00138" w:rsidRDefault="00B52977" w:rsidP="00960C3E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B52977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Mar’03 - Apr’12</w:t>
                                  </w:r>
                                  <w:r w:rsidR="00960C3E" w:rsidRPr="00960C3E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  <w:r w:rsidR="00960C3E" w:rsidRPr="008543E9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7" type="#_x0000_t202" style="position:absolute;margin-left:279.75pt;margin-top:92.4pt;width:77.8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" filled="f" stroked="f" strokeweight=".5pt">
                      <v:path arrowok="t"/>
                      <v:textbox>
                        <w:txbxContent>
                          <w:p w:rsidR="00960C3E" w:rsidRPr="00E00138" w:rsidRDefault="00B52977" w:rsidP="00960C3E">
                            <w:pPr>
                              <w:rPr>
                                <w:szCs w:val="16"/>
                              </w:rPr>
                            </w:pPr>
                            <w:r w:rsidRPr="00B52977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Mar’03 - Apr’12</w:t>
                            </w:r>
                            <w:r w:rsidR="00960C3E" w:rsidRPr="00960C3E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  <w:r w:rsidR="00960C3E" w:rsidRPr="008543E9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755E" w:rsidRPr="00CC64E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239" behindDoc="0" locked="0" layoutInCell="1" allowOverlap="1" wp14:anchorId="69E6205B" wp14:editId="3C7425F7">
                  <wp:simplePos x="0" y="0"/>
                  <wp:positionH relativeFrom="column">
                    <wp:posOffset>46023</wp:posOffset>
                  </wp:positionH>
                  <wp:positionV relativeFrom="paragraph">
                    <wp:posOffset>146216</wp:posOffset>
                  </wp:positionV>
                  <wp:extent cx="5636895" cy="2406650"/>
                  <wp:effectExtent l="0" t="0" r="1905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7" t="9412" r="31356" b="3495"/>
                          <a:stretch/>
                        </pic:blipFill>
                        <pic:spPr bwMode="auto">
                          <a:xfrm>
                            <a:off x="0" y="0"/>
                            <a:ext cx="5636895" cy="2406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1587500</wp:posOffset>
                      </wp:positionV>
                      <wp:extent cx="1151890" cy="819150"/>
                      <wp:effectExtent l="0" t="0" r="0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32B3" w:rsidRPr="004B47A3" w:rsidRDefault="00B52977" w:rsidP="009832B3">
                                  <w:r w:rsidRPr="00B52977">
                                    <w:rPr>
                                      <w:rFonts w:asciiTheme="majorHAnsi" w:hAnsiTheme="majorHAnsi" w:cs="Tahoma"/>
                                      <w:noProof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t>Moser Baer India Ltd., Greater Noida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73.7pt;margin-top:125pt;width:90.7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" filled="f" stroked="f">
                      <v:textbox>
                        <w:txbxContent>
                          <w:p w:rsidR="009832B3" w:rsidRPr="004B47A3" w:rsidRDefault="00B52977" w:rsidP="009832B3">
                            <w:r w:rsidRPr="00B52977">
                              <w:rPr>
                                <w:rFonts w:asciiTheme="majorHAnsi" w:hAnsiTheme="majorHAnsi" w:cs="Tahoma"/>
                                <w:noProof/>
                                <w:color w:val="595959" w:themeColor="text1" w:themeTint="A6"/>
                                <w:sz w:val="20"/>
                                <w:szCs w:val="20"/>
                              </w:rPr>
                              <w:t>Moser Baer India Ltd., Greater Noida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36" w:type="dxa"/>
            <w:shd w:val="clear" w:color="auto" w:fill="FFFFFF" w:themeFill="background1"/>
          </w:tcPr>
          <w:tbl>
            <w:tblPr>
              <w:tblStyle w:val="TableGrid"/>
              <w:tblW w:w="36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3"/>
            </w:tblGrid>
            <w:tr w:rsidR="0004755E" w:rsidRPr="00CC64E5" w:rsidTr="00903789">
              <w:trPr>
                <w:trHeight w:val="4596"/>
              </w:trPr>
              <w:tc>
                <w:tcPr>
                  <w:tcW w:w="3663" w:type="dxa"/>
                </w:tcPr>
                <w:p w:rsidR="0004755E" w:rsidRPr="00CC64E5" w:rsidRDefault="0004755E" w:rsidP="00903789">
                  <w:pPr>
                    <w:rPr>
                      <w:rFonts w:asciiTheme="majorHAnsi" w:hAnsiTheme="majorHAnsi" w:cs="Tahoma"/>
                      <w:color w:val="6A6969"/>
                      <w:sz w:val="20"/>
                      <w:szCs w:val="20"/>
                    </w:rPr>
                  </w:pPr>
                  <w:r w:rsidRPr="00CC64E5">
                    <w:rPr>
                      <w:rFonts w:asciiTheme="majorHAnsi" w:hAnsiTheme="majorHAnsi" w:cs="Tahoma"/>
                      <w:noProof/>
                      <w:color w:val="F0563D"/>
                      <w:sz w:val="28"/>
                      <w:szCs w:val="28"/>
                    </w:rPr>
                    <w:drawing>
                      <wp:inline distT="0" distB="0" distL="0" distR="0" wp14:anchorId="4EE14594" wp14:editId="3337183B">
                        <wp:extent cx="220980" cy="220980"/>
                        <wp:effectExtent l="0" t="0" r="7620" b="7620"/>
                        <wp:docPr id="1" name="Picture 12" descr="core24x24icon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ore24x24ic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64E5">
                    <w:rPr>
                      <w:rFonts w:asciiTheme="majorHAnsi" w:hAnsiTheme="majorHAnsi" w:cs="Tahoma"/>
                      <w:color w:val="3C287B"/>
                      <w:sz w:val="28"/>
                      <w:szCs w:val="28"/>
                    </w:rPr>
                    <w:t>Key Skills</w:t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Production Operations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63A964A0" wp14:editId="74863C1E">
                        <wp:extent cx="2038350" cy="11430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" name="Untitled-5.gif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Quality Management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5CBD3D9D" wp14:editId="62F18D78">
                        <wp:extent cx="2038350" cy="114300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" name="Untitled-6.gif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Process Enhancement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67CD21D6" wp14:editId="43980880">
                        <wp:extent cx="2038350" cy="11430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" name="Untitled-5.gif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Unit Administration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3A8AF6B5" wp14:editId="0027604A">
                        <wp:extent cx="2038350" cy="114300"/>
                        <wp:effectExtent l="0" t="0" r="0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" name="Untitled-6.gif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Project Management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01A5A4E5" wp14:editId="4AB38689">
                        <wp:extent cx="203835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" name="Untitled-5.gif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Resource Optimization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643D1776" wp14:editId="16B9F94A">
                        <wp:extent cx="2038350" cy="114300"/>
                        <wp:effectExtent l="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" name="Untitled-6.gif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04755E">
                  <w:pPr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 w:cs="Tahoma"/>
                      <w:color w:val="404040" w:themeColor="text1" w:themeTint="BF"/>
                      <w:sz w:val="20"/>
                      <w:szCs w:val="20"/>
                      <w:lang w:val="en-GB"/>
                    </w:rPr>
                    <w:t>New Product Development</w:t>
                  </w: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779D432D" wp14:editId="6727177F">
                        <wp:extent cx="203835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4" name="Untitled-5.gif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755E" w:rsidRPr="00CC64E5" w:rsidRDefault="0004755E" w:rsidP="00903789">
                  <w:pPr>
                    <w:rPr>
                      <w:rFonts w:asciiTheme="majorHAnsi" w:hAnsiTheme="majorHAnsi" w:cs="Tahoma"/>
                      <w:color w:val="6A6969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="Cambria" w:hAnsi="Cambria" w:cs="Tahoma"/>
                      <w:color w:val="374246"/>
                      <w:sz w:val="20"/>
                      <w:szCs w:val="20"/>
                      <w:lang w:val="en-GB"/>
                    </w:rPr>
                    <w:t>Budgeting, Estimations &amp; Cost Optimization</w:t>
                  </w:r>
                </w:p>
                <w:p w:rsidR="0004755E" w:rsidRPr="00CC64E5" w:rsidRDefault="0004755E" w:rsidP="00903789">
                  <w:pPr>
                    <w:rPr>
                      <w:rFonts w:asciiTheme="majorHAnsi" w:hAnsiTheme="majorHAnsi" w:cs="Tahoma"/>
                      <w:color w:val="6A6969"/>
                      <w:sz w:val="20"/>
                      <w:szCs w:val="20"/>
                      <w:lang w:val="en-GB"/>
                    </w:rPr>
                  </w:pPr>
                  <w:r w:rsidRPr="00CC64E5">
                    <w:rPr>
                      <w:rFonts w:asciiTheme="majorHAnsi" w:hAnsiTheme="majorHAnsi"/>
                      <w:noProof/>
                      <w:color w:val="404040" w:themeColor="text1" w:themeTint="BF"/>
                    </w:rPr>
                    <w:drawing>
                      <wp:inline distT="0" distB="0" distL="0" distR="0" wp14:anchorId="61BD509B" wp14:editId="36CA329C">
                        <wp:extent cx="2038350" cy="1143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" name="Untitled-6.gif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0C3E" w:rsidRPr="00CC64E5" w:rsidTr="00903789">
              <w:tc>
                <w:tcPr>
                  <w:tcW w:w="3663" w:type="dxa"/>
                </w:tcPr>
                <w:p w:rsidR="00960C3E" w:rsidRPr="00CC64E5" w:rsidRDefault="00960C3E" w:rsidP="009832B3">
                  <w:pPr>
                    <w:rPr>
                      <w:rFonts w:asciiTheme="majorHAnsi" w:hAnsiTheme="majorHAnsi" w:cs="Calibri"/>
                      <w:i/>
                      <w:color w:val="404040" w:themeColor="text1" w:themeTint="BF"/>
                    </w:rPr>
                  </w:pPr>
                </w:p>
              </w:tc>
            </w:tr>
            <w:tr w:rsidR="00960C3E" w:rsidRPr="00CC64E5" w:rsidTr="00903789">
              <w:tc>
                <w:tcPr>
                  <w:tcW w:w="3663" w:type="dxa"/>
                </w:tcPr>
                <w:p w:rsidR="00960C3E" w:rsidRPr="00CC64E5" w:rsidRDefault="00960C3E" w:rsidP="00903789">
                  <w:pPr>
                    <w:rPr>
                      <w:rFonts w:asciiTheme="majorHAnsi" w:hAnsiTheme="majorHAnsi"/>
                      <w:noProof/>
                    </w:rPr>
                  </w:pPr>
                </w:p>
              </w:tc>
            </w:tr>
          </w:tbl>
          <w:p w:rsidR="00960C3E" w:rsidRPr="00CC64E5" w:rsidRDefault="00960C3E" w:rsidP="00903789">
            <w:pPr>
              <w:ind w:firstLine="720"/>
              <w:jc w:val="both"/>
              <w:rPr>
                <w:rFonts w:asciiTheme="majorHAnsi" w:eastAsia="Arial" w:hAnsiTheme="majorHAnsi" w:cs="Arial"/>
                <w:spacing w:val="-8"/>
                <w:sz w:val="18"/>
                <w:szCs w:val="18"/>
              </w:rPr>
            </w:pPr>
          </w:p>
          <w:p w:rsidR="00960C3E" w:rsidRPr="00CC64E5" w:rsidRDefault="00960C3E" w:rsidP="00903789">
            <w:pPr>
              <w:ind w:firstLine="720"/>
              <w:jc w:val="both"/>
              <w:rPr>
                <w:rFonts w:asciiTheme="majorHAnsi" w:eastAsia="Arial" w:hAnsiTheme="majorHAnsi" w:cs="Arial"/>
                <w:spacing w:val="-8"/>
                <w:sz w:val="18"/>
                <w:szCs w:val="18"/>
              </w:rPr>
            </w:pPr>
          </w:p>
          <w:p w:rsidR="00960C3E" w:rsidRPr="00CC64E5" w:rsidRDefault="0055640C" w:rsidP="004B47A3">
            <w:pPr>
              <w:autoSpaceDE w:val="0"/>
              <w:autoSpaceDN w:val="0"/>
              <w:adjustRightInd w:val="0"/>
              <w:ind w:left="3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913765</wp:posOffset>
                      </wp:positionV>
                      <wp:extent cx="1038225" cy="228600"/>
                      <wp:effectExtent l="0" t="0" r="0" b="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82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32B3" w:rsidRPr="00B326AA" w:rsidRDefault="00B52977" w:rsidP="009832B3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52977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Since Apr’12</w:t>
                                  </w:r>
                                  <w:r w:rsidR="009832B3" w:rsidRPr="004B47A3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left:0;text-align:left;margin-left:-.9pt;margin-top:71.95pt;width:81.7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" filled="f" stroked="f" strokeweight=".5pt">
                      <v:path arrowok="t"/>
                      <v:textbox>
                        <w:txbxContent>
                          <w:p w:rsidR="009832B3" w:rsidRPr="00B326AA" w:rsidRDefault="00B52977" w:rsidP="009832B3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52977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Since Apr’12</w:t>
                            </w:r>
                            <w:r w:rsidR="009832B3" w:rsidRPr="004B47A3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0C3E" w:rsidRPr="00CC64E5" w:rsidTr="00842D9A">
        <w:trPr>
          <w:trHeight w:val="9000"/>
        </w:trPr>
        <w:tc>
          <w:tcPr>
            <w:tcW w:w="11306" w:type="dxa"/>
            <w:gridSpan w:val="2"/>
            <w:shd w:val="clear" w:color="auto" w:fill="FFFFFF" w:themeFill="background1"/>
          </w:tcPr>
          <w:p w:rsidR="00960C3E" w:rsidRPr="00CC64E5" w:rsidRDefault="00960C3E" w:rsidP="00903789">
            <w:pPr>
              <w:ind w:right="527"/>
              <w:rPr>
                <w:rFonts w:asciiTheme="majorHAnsi" w:hAnsiTheme="majorHAnsi"/>
                <w:b/>
                <w:color w:val="3C287B"/>
              </w:rPr>
            </w:pPr>
            <w:r w:rsidRPr="00CC64E5">
              <w:rPr>
                <w:rFonts w:asciiTheme="majorHAnsi" w:hAnsiTheme="majorHAnsi"/>
                <w:noProof/>
              </w:rPr>
              <w:lastRenderedPageBreak/>
              <w:drawing>
                <wp:inline distT="0" distB="0" distL="0" distR="0" wp14:anchorId="533F318A" wp14:editId="3A5C66A8">
                  <wp:extent cx="228600" cy="228600"/>
                  <wp:effectExtent l="0" t="0" r="0" b="0"/>
                  <wp:docPr id="13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Work Experience</w:t>
            </w:r>
          </w:p>
          <w:p w:rsidR="00F61584" w:rsidRPr="00CC64E5" w:rsidRDefault="00F61584" w:rsidP="00F61584">
            <w:pPr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 xml:space="preserve">Since Apr’12 </w:t>
            </w: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ab/>
            </w: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ab/>
              <w:t xml:space="preserve">Anchor Electricals Pvt. Ltd., Haridwar </w:t>
            </w:r>
          </w:p>
          <w:p w:rsidR="00F61584" w:rsidRPr="00CC64E5" w:rsidRDefault="00F61584" w:rsidP="00F61584">
            <w:pPr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>Growth Path:</w:t>
            </w:r>
          </w:p>
          <w:p w:rsidR="00F61584" w:rsidRPr="0055640C" w:rsidRDefault="0055640C" w:rsidP="00F61584">
            <w:pPr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Apr</w:t>
            </w:r>
            <w:r w:rsidR="00C4416D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’12 – </w:t>
            </w:r>
            <w:r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Apr</w:t>
            </w:r>
            <w:r w:rsidR="00C4416D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’14</w:t>
            </w:r>
            <w:r w:rsidR="00C4416D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="00C4416D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  <w:t>Assistant Manager- Production</w:t>
            </w:r>
          </w:p>
          <w:p w:rsidR="00F61584" w:rsidRPr="00CC64E5" w:rsidRDefault="0055640C" w:rsidP="00F61584">
            <w:pPr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Apr</w:t>
            </w:r>
            <w:r w:rsidR="00C4416D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’14</w:t>
            </w:r>
            <w:r w:rsidR="00F61584"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 – Present</w:t>
            </w:r>
            <w:r w:rsidRPr="0055640C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  <w:t>Deputy Manager (</w:t>
            </w:r>
            <w:r w:rsidR="00F61584"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Manufacturing Operations)</w:t>
            </w:r>
          </w:p>
          <w:p w:rsidR="00960C3E" w:rsidRPr="00CC64E5" w:rsidRDefault="00960C3E" w:rsidP="00960C3E">
            <w:pPr>
              <w:jc w:val="center"/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>Key Result Areas: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Monitoring and executing projects with respect to budgeted cost, demand forecasts &amp; time </w:t>
            </w:r>
            <w:r w:rsidR="00CD77A1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over</w:t>
            </w: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runs to ensure timely execution of the projects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Conducting cost benefit analysis of the projects including feasibility studies, assessment of the requirements, interface and commissioning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Monitoring production plan with respect to budgeted cost, demand forecasts, time overruns to ensure timely execution of production as per monthly PSI plan; gathering / executing the information of manufacturing processes such as manpower, material, machine planning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Estimating plant &amp; machine capacity, allocating planned programme on right machine considering right </w:t>
            </w:r>
            <w:r w:rsidR="00CD77A1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man</w:t>
            </w: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power to achieve quality without forgetting target oriented productivity by executing implementing kaizen activities &amp; improving processes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Effectuating cost saving initiatives by introducing advance product; achieving cost reduction through value engineering, reduction in breakdown, rework and waste elimination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Reducing the machine down</w:t>
            </w:r>
            <w:r w:rsidR="00CD77A1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-</w:t>
            </w: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time by finding out exact cause like electrical &amp; mechanical troubles and minimising the scrap; </w:t>
            </w:r>
            <w:r w:rsidR="00CD77A1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conducting</w:t>
            </w: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 preliminary process capability studies for new products or processes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Monitoring adherence to quality systems, maintaining requisite documents to ensure complete in-process quality &amp; improvement in process capabilities</w:t>
            </w:r>
          </w:p>
          <w:p w:rsidR="00B71876" w:rsidRPr="00CC64E5" w:rsidRDefault="00B71876" w:rsidP="00B7187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Conducting various tests &amp; inspections to ensure that the products developed are in compliance with the pre-set technical specifications</w:t>
            </w:r>
          </w:p>
          <w:p w:rsidR="00F61584" w:rsidRPr="00CC64E5" w:rsidRDefault="00B71876" w:rsidP="00F6158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Focusing on minimizing </w:t>
            </w:r>
            <w:r w:rsidR="00F61584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 Q-Loss (internal scrap) by using 7 QC tools like Pareto Chart, Cause &amp; Effect Diagram, Bar Graph, Pie Chart for </w:t>
            </w:r>
            <w:r w:rsidR="00CD77A1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problem-</w:t>
            </w:r>
            <w:r w:rsidR="00F61584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solving &amp; process optimization on assembly line</w:t>
            </w:r>
          </w:p>
          <w:p w:rsidR="00F61584" w:rsidRPr="00CC64E5" w:rsidRDefault="00B71876" w:rsidP="00F6158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 xml:space="preserve">Working towards enhancing </w:t>
            </w:r>
            <w:r w:rsidR="00F61584" w:rsidRPr="00CC64E5"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  <w:t>manufacturing reliability through 5s, kaizen activities, Kanban, PDCA, waste reduction &amp; POKA YOKE tools</w:t>
            </w:r>
          </w:p>
          <w:p w:rsidR="00CD5D5C" w:rsidRPr="00CC64E5" w:rsidRDefault="00CD5D5C" w:rsidP="00CD5D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404040" w:themeColor="text1" w:themeTint="BF"/>
                <w:sz w:val="20"/>
                <w:szCs w:val="17"/>
              </w:rPr>
            </w:pPr>
          </w:p>
          <w:p w:rsidR="00CD5D5C" w:rsidRPr="00CC64E5" w:rsidRDefault="00CD5D5C" w:rsidP="00CD5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404040" w:themeColor="text1" w:themeTint="BF"/>
                <w:sz w:val="20"/>
                <w:szCs w:val="17"/>
              </w:rPr>
            </w:pPr>
            <w:r w:rsidRPr="00CC64E5">
              <w:rPr>
                <w:rFonts w:asciiTheme="majorHAnsi" w:hAnsiTheme="majorHAnsi" w:cs="Arial"/>
                <w:b/>
                <w:color w:val="404040" w:themeColor="text1" w:themeTint="BF"/>
                <w:sz w:val="20"/>
                <w:szCs w:val="17"/>
              </w:rPr>
              <w:t>Highlights: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Accomplished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productivity level of 110 parts/ 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man-day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( Industry best is 100 parts/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man-day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)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Executed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12 key projects for quality &amp; productivity improvements. 02 of them honored with bronze medal at QCC Convention- Panasonic Japan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Steered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various quality improvement activities. Reduced defect level from 3.1 % process rejection to 0.7 % in two years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Worked on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“Manpower engagement” 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as a key project and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achieved overall growth by active participation of each &amp; eve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ry employee in major activities; enhanced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productivity level, 5s on shopfloor, work discipline &amp; gain in CR activities</w:t>
            </w:r>
          </w:p>
          <w:p w:rsidR="00F61584" w:rsidRPr="00CC64E5" w:rsidRDefault="00B52977" w:rsidP="0090378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Inaugurated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new MCB for business growth in FY 13-14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Directed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role in business growth by:</w:t>
            </w:r>
          </w:p>
          <w:p w:rsidR="00F61584" w:rsidRPr="00CC64E5" w:rsidRDefault="00B52977" w:rsidP="00F61584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Increasing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production of new models from development stage onwards. Volume growth 200 % in FY 15-16</w:t>
            </w:r>
          </w:p>
          <w:p w:rsidR="00F61584" w:rsidRPr="00CC64E5" w:rsidRDefault="00B52977" w:rsidP="00F61584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Managing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team of 550 w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orkers &amp; 17 staff members</w:t>
            </w:r>
          </w:p>
          <w:p w:rsidR="00960C3E" w:rsidRPr="00CC64E5" w:rsidRDefault="00960C3E" w:rsidP="00960C3E">
            <w:pPr>
              <w:jc w:val="both"/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</w:p>
          <w:p w:rsidR="00F61584" w:rsidRPr="00CC64E5" w:rsidRDefault="00F61584" w:rsidP="00F615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>Mar’03 - Apr’12</w:t>
            </w: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ab/>
            </w: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ab/>
              <w:t>Moser Baer India Ltd., Greater Noida</w:t>
            </w:r>
          </w:p>
          <w:p w:rsidR="00F61584" w:rsidRPr="00CC64E5" w:rsidRDefault="00F61584" w:rsidP="00F615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>Growth Path:</w:t>
            </w:r>
          </w:p>
          <w:p w:rsidR="00F61584" w:rsidRPr="00264BA8" w:rsidRDefault="00F61584" w:rsidP="00F615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Mar’03 – </w:t>
            </w:r>
            <w:r w:rsidR="00C4416D"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Mar’06</w:t>
            </w:r>
            <w:r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="00C4416D"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Dy. Engineer</w:t>
            </w:r>
          </w:p>
          <w:p w:rsidR="00F61584" w:rsidRPr="00264BA8" w:rsidRDefault="00C4416D" w:rsidP="00F615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Mar’09 – Mar’09</w:t>
            </w:r>
            <w:r w:rsidR="00F61584"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="00F61584"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Engineer</w:t>
            </w:r>
          </w:p>
          <w:p w:rsidR="00F61584" w:rsidRPr="00CC64E5" w:rsidRDefault="00C4416D" w:rsidP="00F615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Mar’09</w:t>
            </w:r>
            <w:r w:rsidR="00F61584" w:rsidRPr="00264BA8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 – </w:t>
            </w:r>
            <w:r w:rsidR="00F61584"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>Apr’12</w:t>
            </w:r>
            <w:r w:rsidR="00F61584"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</w:r>
            <w:r w:rsidR="00F61584"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ab/>
              <w:t>Sr. Engineer</w:t>
            </w:r>
          </w:p>
          <w:p w:rsidR="00CD5D5C" w:rsidRPr="00CC64E5" w:rsidRDefault="00CD5D5C" w:rsidP="00F615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b/>
                <w:noProof/>
                <w:color w:val="404040" w:themeColor="text1" w:themeTint="BF"/>
                <w:sz w:val="20"/>
                <w:szCs w:val="20"/>
              </w:rPr>
              <w:t>Highlights: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Directed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a team of 65 members  to optimize Overall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Equipment Effectiveness (OEE)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Played a key role as a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Manufacturing 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Reliability Trainer by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training to all shop floor 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associates to execute best shop floor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practices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Attained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yellow belt certification of Six Sigma terminolo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gy adopted by MBIL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Acknowledged as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a team member 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of Six Sigma Black Belt Project</w:t>
            </w:r>
          </w:p>
          <w:p w:rsidR="00F61584" w:rsidRPr="00CC64E5" w:rsidRDefault="00F61584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Awarded as: </w:t>
            </w:r>
          </w:p>
          <w:p w:rsidR="00F61584" w:rsidRPr="00CC64E5" w:rsidRDefault="00F61584" w:rsidP="00F615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Key Resource by M/s Moser Baer In</w:t>
            </w:r>
            <w:r w:rsidR="00B52977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dia Ltd. since last three years</w:t>
            </w:r>
          </w:p>
          <w:p w:rsidR="00F61584" w:rsidRPr="00CC64E5" w:rsidRDefault="00F61584" w:rsidP="00F61584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Annual “TIPS Champion for Best Team Work”. TIPS (Teamwork,</w:t>
            </w:r>
            <w:r w:rsidR="00B52977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Integrity, Passion and Speed)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Played a key role in 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launching the first production runs of pre-printed disc on new assembly line.  A preprinted disc does not require extra printing operatio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n</w:t>
            </w:r>
          </w:p>
          <w:p w:rsidR="00F61584" w:rsidRPr="00CC64E5" w:rsidRDefault="00B52977" w:rsidP="00F6158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Operated</w:t>
            </w:r>
            <w:r w:rsidR="00F61584"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 xml:space="preserve"> on an online scrap reduction project with a team of 3 members. Reduced the scrap from 16 Kg to 2 Kg per line thereby leading to savings of Rs. 18-20 mil</w:t>
            </w: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lion per annum for the company</w:t>
            </w:r>
          </w:p>
          <w:p w:rsidR="00960C3E" w:rsidRPr="00CC64E5" w:rsidRDefault="00960C3E" w:rsidP="00903789">
            <w:pPr>
              <w:jc w:val="both"/>
              <w:rPr>
                <w:rFonts w:asciiTheme="majorHAnsi" w:hAnsiTheme="majorHAnsi" w:cs="Tahoma"/>
                <w:noProof/>
                <w:color w:val="808080" w:themeColor="background1" w:themeShade="80"/>
                <w:sz w:val="20"/>
                <w:szCs w:val="20"/>
              </w:rPr>
            </w:pPr>
          </w:p>
          <w:p w:rsidR="00211797" w:rsidRPr="00CC64E5" w:rsidRDefault="008569BC" w:rsidP="00211797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color w:val="3C287B"/>
                <w:sz w:val="28"/>
                <w:szCs w:val="28"/>
              </w:rPr>
            </w:pPr>
            <w:r w:rsidRPr="00CC64E5"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  <w:drawing>
                <wp:inline distT="0" distB="0" distL="0" distR="0" wp14:anchorId="05DB079D" wp14:editId="3EBFB793">
                  <wp:extent cx="250166" cy="250166"/>
                  <wp:effectExtent l="0" t="0" r="0" b="0"/>
                  <wp:docPr id="1033" name="Picture 9" descr="Z:\Approved_ResDev_Repository\Formats\Visual Resume Formats 2015-16\Icons\itskills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Z:\Approved_ResDev_Repository\Formats\Visual Resume Formats 2015-16\Icons\itskills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57" cy="25415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211797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Previous Experience</w:t>
            </w:r>
          </w:p>
          <w:p w:rsidR="00F61584" w:rsidRPr="00CC64E5" w:rsidRDefault="00F61584" w:rsidP="00F61584">
            <w:pPr>
              <w:suppressAutoHyphens/>
              <w:autoSpaceDN w:val="0"/>
              <w:ind w:right="-61"/>
              <w:textAlignment w:val="baseline"/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</w:pP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>Aug’01-Mar’03</w:t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  <w:t>Oswal Electrical Pumps, Karnal as Engineer(Assly Line)</w:t>
            </w:r>
          </w:p>
          <w:p w:rsidR="00F61584" w:rsidRPr="00CC64E5" w:rsidRDefault="00F61584" w:rsidP="00F61584">
            <w:pPr>
              <w:pStyle w:val="ListParagraph"/>
              <w:suppressAutoHyphens/>
              <w:autoSpaceDN w:val="0"/>
              <w:ind w:right="-61"/>
              <w:textAlignment w:val="baseline"/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</w:pPr>
          </w:p>
          <w:p w:rsidR="00F61584" w:rsidRPr="00CC64E5" w:rsidRDefault="00F61584" w:rsidP="00F61584">
            <w:pPr>
              <w:suppressAutoHyphens/>
              <w:autoSpaceDN w:val="0"/>
              <w:ind w:right="-61"/>
              <w:textAlignment w:val="baseline"/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</w:pP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Aug’97-May’01 </w:t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  <w:t>Anco Ltd., Punjab as Assistant Engineer (Production)</w:t>
            </w:r>
          </w:p>
          <w:p w:rsidR="00F61584" w:rsidRPr="00CC64E5" w:rsidRDefault="00F61584" w:rsidP="00F61584">
            <w:pPr>
              <w:pStyle w:val="ListParagraph"/>
              <w:suppressAutoHyphens/>
              <w:autoSpaceDN w:val="0"/>
              <w:ind w:right="-61"/>
              <w:textAlignment w:val="baseline"/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</w:pPr>
          </w:p>
          <w:p w:rsidR="00211797" w:rsidRPr="00CC64E5" w:rsidRDefault="00F61584" w:rsidP="00F61584">
            <w:pPr>
              <w:jc w:val="both"/>
              <w:rPr>
                <w:rFonts w:asciiTheme="majorHAnsi" w:hAnsiTheme="majorHAnsi" w:cs="Tahoma"/>
                <w:noProof/>
                <w:color w:val="808080" w:themeColor="background1" w:themeShade="80"/>
                <w:sz w:val="20"/>
                <w:szCs w:val="20"/>
              </w:rPr>
            </w:pP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Nov’96-Aug’97 </w:t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ab/>
              <w:t>Raja Forging &amp; Gears Ltd., Baddi (HP) as Trainee</w:t>
            </w:r>
          </w:p>
          <w:p w:rsidR="00B52977" w:rsidRPr="00CC64E5" w:rsidRDefault="00B52977" w:rsidP="0090378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</w:pPr>
          </w:p>
          <w:p w:rsidR="00960C3E" w:rsidRPr="00CC64E5" w:rsidRDefault="004B47A3" w:rsidP="0090378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noProof/>
                <w:color w:val="808080" w:themeColor="background1" w:themeShade="80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  <w:drawing>
                <wp:inline distT="0" distB="0" distL="0" distR="0" wp14:anchorId="5BF25C51" wp14:editId="7BCC6810">
                  <wp:extent cx="204716" cy="204716"/>
                  <wp:effectExtent l="0" t="0" r="5080" b="5080"/>
                  <wp:docPr id="1031" name="Picture 7" descr="Z:\Approved_ResDev_Repository\Formats\Visual Resume Formats 2015-16\Icons\education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 descr="Z:\Approved_ResDev_Repository\Formats\Visual Resume Formats 2015-16\Icons\education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83" cy="21038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60C3E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Education</w:t>
            </w:r>
          </w:p>
          <w:p w:rsidR="00B71876" w:rsidRPr="00CC64E5" w:rsidRDefault="00B71876" w:rsidP="00B7187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Pursuing AMIE Part –I from Institution of Engineers India, Kolkata </w:t>
            </w:r>
          </w:p>
          <w:p w:rsidR="00960C3E" w:rsidRPr="00CC64E5" w:rsidRDefault="00B71876" w:rsidP="00B71876">
            <w:pPr>
              <w:numPr>
                <w:ilvl w:val="0"/>
                <w:numId w:val="19"/>
              </w:num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noProof/>
                <w:color w:val="404040" w:themeColor="text1" w:themeTint="BF"/>
                <w:sz w:val="20"/>
                <w:szCs w:val="20"/>
              </w:rPr>
              <w:t xml:space="preserve">Diploma in Mechanical Engineering from Govt. Polytechnic, Nilokheri (Karnal), Haryana </w:t>
            </w:r>
          </w:p>
          <w:p w:rsidR="00B52977" w:rsidRPr="00CC64E5" w:rsidRDefault="00B52977" w:rsidP="00211797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</w:pPr>
          </w:p>
          <w:p w:rsidR="00211797" w:rsidRPr="00CC64E5" w:rsidRDefault="002F491B" w:rsidP="00211797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color w:val="3C287B"/>
                <w:sz w:val="28"/>
                <w:szCs w:val="28"/>
              </w:rPr>
            </w:pPr>
            <w:r w:rsidRPr="00CC64E5"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  <w:drawing>
                <wp:inline distT="0" distB="0" distL="0" distR="0" wp14:anchorId="6BC12971" wp14:editId="6C5FC929">
                  <wp:extent cx="250166" cy="250166"/>
                  <wp:effectExtent l="0" t="0" r="0" b="0"/>
                  <wp:docPr id="1034" name="Picture 10" descr="Z:\Approved_ResDev_Repository\Formats\Visual Resume Formats 2015-16\Icons\Knowledge-Purview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Z:\Approved_ResDev_Repository\Formats\Visual Resume Formats 2015-16\Icons\Knowledge-Purview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29" cy="25382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B71876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Trainings</w:t>
            </w:r>
          </w:p>
          <w:p w:rsidR="00B71876" w:rsidRPr="00CC64E5" w:rsidRDefault="00B71876" w:rsidP="00B718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Attended trainings on: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PDCA methodology for efficient planning &amp; execution skills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7 QC Tools, SPC, SQC, TPM, TQM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IMS (Integrated Management System i.e. ISO-9001:2007, ISO -14001, ISO-18000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5 S &amp; KAIZEN Implementation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Goal Setting, Communication Skills, Customer Focus and Drive for Results</w:t>
            </w:r>
            <w:r w:rsidR="000C68C3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.</w:t>
            </w:r>
          </w:p>
          <w:p w:rsidR="00211797" w:rsidRPr="00CC64E5" w:rsidRDefault="00211797" w:rsidP="00903789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  <w:p w:rsidR="00211797" w:rsidRPr="00CC64E5" w:rsidRDefault="002F491B" w:rsidP="00903789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  <w:r w:rsidRPr="00CC64E5">
              <w:rPr>
                <w:rFonts w:asciiTheme="majorHAnsi" w:hAnsiTheme="majorHAnsi" w:cs="Tahoma"/>
                <w:noProof/>
                <w:color w:val="3C287B"/>
                <w:sz w:val="28"/>
                <w:szCs w:val="28"/>
              </w:rPr>
              <w:drawing>
                <wp:inline distT="0" distB="0" distL="0" distR="0" wp14:anchorId="31B52680" wp14:editId="0D92D90A">
                  <wp:extent cx="267419" cy="267419"/>
                  <wp:effectExtent l="0" t="0" r="0" b="0"/>
                  <wp:docPr id="1029" name="Picture 5" descr="Z:\Approved_ResDev_Repository\Formats\Visual Resume Formats 2015-16\Icons\Certification24x24ic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Z:\Approved_ResDev_Repository\Formats\Visual Resume Formats 2015-16\Icons\Certification24x24ic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50" cy="269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211797"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Certification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Yellow Belt/Green Belt Certification - Six Sigma by Moser Bear - Fast Track Methodology</w:t>
            </w:r>
          </w:p>
          <w:p w:rsidR="00B71876" w:rsidRPr="00CC64E5" w:rsidRDefault="00B71876" w:rsidP="00B7187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</w:pPr>
            <w:r w:rsidRPr="00CC64E5">
              <w:rPr>
                <w:rFonts w:asciiTheme="majorHAnsi" w:hAnsiTheme="majorHAnsi" w:cs="Tahoma"/>
                <w:color w:val="404040" w:themeColor="text1" w:themeTint="BF"/>
                <w:sz w:val="20"/>
                <w:szCs w:val="20"/>
                <w:lang w:eastAsia="en-GB"/>
              </w:rPr>
              <w:t>Train the Trainer; Certified Level 1 Trainer for Manufacturing Reliability</w:t>
            </w:r>
          </w:p>
          <w:p w:rsidR="00960C3E" w:rsidRPr="00CC64E5" w:rsidRDefault="00960C3E" w:rsidP="00903789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  <w:p w:rsidR="00960C3E" w:rsidRPr="00CC64E5" w:rsidRDefault="00960C3E" w:rsidP="0090378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 w:cs="Tahoma"/>
                <w:color w:val="404040" w:themeColor="text1" w:themeTint="BF"/>
                <w:sz w:val="28"/>
                <w:szCs w:val="28"/>
              </w:rPr>
            </w:pPr>
            <w:r w:rsidRPr="00CC64E5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559D149F" wp14:editId="062CF640">
                  <wp:extent cx="228600" cy="228600"/>
                  <wp:effectExtent l="0" t="0" r="0" b="0"/>
                  <wp:docPr id="5" name="Picture 30" descr="personaldetai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ersonaldetai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64E5">
              <w:rPr>
                <w:rFonts w:asciiTheme="majorHAnsi" w:hAnsiTheme="majorHAnsi" w:cs="Tahoma"/>
                <w:color w:val="3C287B"/>
                <w:sz w:val="28"/>
                <w:szCs w:val="28"/>
              </w:rPr>
              <w:t>Personal Details</w:t>
            </w:r>
            <w:r w:rsidRPr="00CC64E5">
              <w:rPr>
                <w:rFonts w:asciiTheme="majorHAnsi" w:eastAsia="Calibri" w:hAnsiTheme="majorHAnsi" w:cs="Tahoma"/>
                <w:b/>
                <w:color w:val="5F5F5F"/>
                <w:spacing w:val="-4"/>
                <w:sz w:val="20"/>
                <w:szCs w:val="20"/>
              </w:rPr>
              <w:br/>
            </w: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Date of Birth: </w:t>
            </w:r>
            <w:r w:rsidR="00B71876" w:rsidRPr="00CC64E5">
              <w:rPr>
                <w:rFonts w:asciiTheme="majorHAnsi" w:eastAsia="Calibri" w:hAnsiTheme="majorHAnsi" w:cs="Tahoma"/>
                <w:color w:val="404040" w:themeColor="text1" w:themeTint="BF"/>
                <w:spacing w:val="-4"/>
                <w:sz w:val="20"/>
                <w:szCs w:val="20"/>
              </w:rPr>
              <w:t>24th February 1975</w:t>
            </w:r>
          </w:p>
          <w:p w:rsidR="00960C3E" w:rsidRPr="00CC64E5" w:rsidRDefault="00960C3E" w:rsidP="00903789">
            <w:pPr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</w:pP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Languages Known: </w:t>
            </w:r>
            <w:r w:rsidR="007E0C04" w:rsidRPr="00CC64E5">
              <w:rPr>
                <w:rFonts w:asciiTheme="majorHAnsi" w:eastAsia="Calibri" w:hAnsiTheme="majorHAnsi" w:cs="Tahoma"/>
                <w:color w:val="404040" w:themeColor="text1" w:themeTint="BF"/>
                <w:spacing w:val="-4"/>
                <w:sz w:val="20"/>
                <w:szCs w:val="20"/>
              </w:rPr>
              <w:t xml:space="preserve">English, Hindi and </w:t>
            </w:r>
            <w:r w:rsidR="00B71876" w:rsidRPr="00CC64E5">
              <w:rPr>
                <w:rFonts w:asciiTheme="majorHAnsi" w:eastAsia="Calibri" w:hAnsiTheme="majorHAnsi" w:cs="Tahoma"/>
                <w:color w:val="404040" w:themeColor="text1" w:themeTint="BF"/>
                <w:spacing w:val="-4"/>
                <w:sz w:val="20"/>
                <w:szCs w:val="20"/>
              </w:rPr>
              <w:t>Punjabi</w:t>
            </w:r>
          </w:p>
          <w:p w:rsidR="00960C3E" w:rsidRPr="00CC64E5" w:rsidRDefault="00960C3E" w:rsidP="00B71876">
            <w:pPr>
              <w:rPr>
                <w:rFonts w:asciiTheme="majorHAnsi" w:eastAsia="Calibri" w:hAnsiTheme="majorHAnsi" w:cs="Tahoma"/>
                <w:color w:val="404040" w:themeColor="text1" w:themeTint="BF"/>
                <w:spacing w:val="-4"/>
                <w:sz w:val="20"/>
                <w:szCs w:val="20"/>
              </w:rPr>
            </w:pPr>
            <w:r w:rsidRPr="00CC64E5">
              <w:rPr>
                <w:rFonts w:asciiTheme="majorHAnsi" w:eastAsia="Calibri" w:hAnsiTheme="majorHAnsi" w:cs="Tahoma"/>
                <w:b/>
                <w:color w:val="404040" w:themeColor="text1" w:themeTint="BF"/>
                <w:spacing w:val="-4"/>
                <w:sz w:val="20"/>
                <w:szCs w:val="20"/>
              </w:rPr>
              <w:t xml:space="preserve">Current Address: </w:t>
            </w:r>
            <w:r w:rsidR="00B71876" w:rsidRPr="00CC64E5">
              <w:rPr>
                <w:rFonts w:asciiTheme="majorHAnsi" w:eastAsia="Calibri" w:hAnsiTheme="majorHAnsi" w:cs="Tahoma"/>
                <w:color w:val="404040" w:themeColor="text1" w:themeTint="BF"/>
                <w:spacing w:val="-4"/>
                <w:sz w:val="20"/>
                <w:szCs w:val="20"/>
              </w:rPr>
              <w:t>House No.# 7, Near Axis bank, Shankar Colony, Ladwa Road ,Pipli, Kurukshetra (Haryana)- 136118</w:t>
            </w:r>
          </w:p>
          <w:p w:rsidR="00960C3E" w:rsidRPr="00CC64E5" w:rsidRDefault="00960C3E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347DF1" w:rsidRPr="00CC64E5" w:rsidRDefault="00347DF1" w:rsidP="00903789">
            <w:pPr>
              <w:rPr>
                <w:rFonts w:asciiTheme="majorHAnsi" w:eastAsia="Calibri" w:hAnsiTheme="majorHAnsi" w:cs="Tahoma"/>
                <w:color w:val="5F5F5F"/>
                <w:spacing w:val="-4"/>
                <w:sz w:val="20"/>
                <w:szCs w:val="20"/>
              </w:rPr>
            </w:pPr>
          </w:p>
          <w:p w:rsidR="00960C3E" w:rsidRPr="00CC64E5" w:rsidRDefault="00960C3E" w:rsidP="00B71876">
            <w:pPr>
              <w:ind w:right="527"/>
              <w:rPr>
                <w:rFonts w:asciiTheme="majorHAnsi" w:hAnsiTheme="majorHAnsi"/>
                <w:noProof/>
              </w:rPr>
            </w:pPr>
          </w:p>
        </w:tc>
      </w:tr>
    </w:tbl>
    <w:p w:rsidR="00960C3E" w:rsidRPr="00CC64E5" w:rsidRDefault="00960C3E" w:rsidP="00960C3E">
      <w:pPr>
        <w:spacing w:after="0" w:line="240" w:lineRule="auto"/>
        <w:rPr>
          <w:rFonts w:asciiTheme="majorHAnsi" w:hAnsiTheme="majorHAnsi"/>
        </w:rPr>
      </w:pPr>
    </w:p>
    <w:p w:rsidR="00513EBF" w:rsidRPr="00CC64E5" w:rsidRDefault="00513EBF" w:rsidP="00960C3E"/>
    <w:sectPr w:rsidR="00513EBF" w:rsidRPr="00CC64E5" w:rsidSect="00D86497">
      <w:pgSz w:w="11909" w:h="16834" w:code="9"/>
      <w:pgMar w:top="630" w:right="1440" w:bottom="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18" w:rsidRDefault="00726E18" w:rsidP="00513EBF">
      <w:pPr>
        <w:spacing w:after="0" w:line="240" w:lineRule="auto"/>
      </w:pPr>
      <w:r>
        <w:separator/>
      </w:r>
    </w:p>
  </w:endnote>
  <w:endnote w:type="continuationSeparator" w:id="0">
    <w:p w:rsidR="00726E18" w:rsidRDefault="00726E18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18" w:rsidRDefault="00726E18" w:rsidP="00513EBF">
      <w:pPr>
        <w:spacing w:after="0" w:line="240" w:lineRule="auto"/>
      </w:pPr>
      <w:r>
        <w:separator/>
      </w:r>
    </w:p>
  </w:footnote>
  <w:footnote w:type="continuationSeparator" w:id="0">
    <w:p w:rsidR="00726E18" w:rsidRDefault="00726E18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bullet_grey_circ" style="width:9pt;height:9pt;visibility:visible" o:bullet="t">
        <v:imagedata r:id="rId1" o:title="bullet_grey_circ"/>
      </v:shape>
    </w:pict>
  </w:numPicBullet>
  <w:abstractNum w:abstractNumId="0" w15:restartNumberingAfterBreak="0">
    <w:nsid w:val="03A03368"/>
    <w:multiLevelType w:val="hybridMultilevel"/>
    <w:tmpl w:val="0A3620C2"/>
    <w:lvl w:ilvl="0" w:tplc="FFFFFFFF">
      <w:start w:val="1"/>
      <w:numFmt w:val="bullet"/>
      <w:lvlText w:val=""/>
      <w:lvlJc w:val="left"/>
      <w:pPr>
        <w:ind w:left="288" w:hanging="288"/>
      </w:pPr>
      <w:rPr>
        <w:rFonts w:ascii="Symbol" w:hAnsi="Symbol"/>
        <w:b/>
        <w:i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"/>
      <w:lvlJc w:val="left"/>
      <w:pPr>
        <w:ind w:left="1368" w:hanging="288"/>
      </w:pPr>
      <w:rPr>
        <w:rFonts w:ascii="Arial" w:hAnsi="Arial"/>
        <w:color w:val="0000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44721C2"/>
    <w:multiLevelType w:val="hybridMultilevel"/>
    <w:tmpl w:val="87DC649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979B6"/>
    <w:multiLevelType w:val="hybridMultilevel"/>
    <w:tmpl w:val="C3504CCC"/>
    <w:lvl w:ilvl="0" w:tplc="40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477D7"/>
    <w:multiLevelType w:val="hybridMultilevel"/>
    <w:tmpl w:val="9E800AF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C5686"/>
    <w:multiLevelType w:val="hybridMultilevel"/>
    <w:tmpl w:val="30441ACC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1AE576E2"/>
    <w:multiLevelType w:val="hybridMultilevel"/>
    <w:tmpl w:val="00000000"/>
    <w:lvl w:ilvl="0" w:tplc="FFFFFFFF">
      <w:start w:val="1"/>
      <w:numFmt w:val="bullet"/>
      <w:lvlText w:val=""/>
      <w:lvlJc w:val="left"/>
      <w:pPr>
        <w:ind w:left="576" w:hanging="288"/>
      </w:pPr>
      <w:rPr>
        <w:rFonts w:ascii="Wingdings" w:hAnsi="Wingdings"/>
      </w:rPr>
    </w:lvl>
    <w:lvl w:ilvl="1" w:tplc="FFFFFFFF">
      <w:start w:val="1"/>
      <w:numFmt w:val="bullet"/>
      <w:lvlText w:val=""/>
      <w:lvlJc w:val="left"/>
      <w:pPr>
        <w:ind w:left="1656" w:hanging="288"/>
      </w:pPr>
      <w:rPr>
        <w:rFonts w:ascii="Wingdings 3" w:hAnsi="Wingdings 3"/>
        <w:color w:val="auto"/>
      </w:rPr>
    </w:lvl>
    <w:lvl w:ilvl="2" w:tplc="FFFFFFFF">
      <w:start w:val="1"/>
      <w:numFmt w:val="bullet"/>
      <w:lvlText w:val=""/>
      <w:lvlJc w:val="left"/>
      <w:pPr>
        <w:ind w:left="2448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168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08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328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768" w:hanging="360"/>
      </w:pPr>
      <w:rPr>
        <w:rFonts w:ascii="Wingdings" w:hAnsi="Wingdings"/>
      </w:rPr>
    </w:lvl>
  </w:abstractNum>
  <w:abstractNum w:abstractNumId="7" w15:restartNumberingAfterBreak="0">
    <w:nsid w:val="1C9D5FB4"/>
    <w:multiLevelType w:val="hybridMultilevel"/>
    <w:tmpl w:val="9C167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1A5C37"/>
    <w:multiLevelType w:val="hybridMultilevel"/>
    <w:tmpl w:val="2D3E15C4"/>
    <w:lvl w:ilvl="0" w:tplc="04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946DB"/>
    <w:multiLevelType w:val="hybridMultilevel"/>
    <w:tmpl w:val="00000000"/>
    <w:lvl w:ilvl="0" w:tplc="FFFFFFFF">
      <w:start w:val="1"/>
      <w:numFmt w:val="bullet"/>
      <w:lvlText w:val=""/>
      <w:lvlJc w:val="left"/>
      <w:pPr>
        <w:ind w:left="288" w:hanging="288"/>
      </w:pPr>
      <w:rPr>
        <w:rFonts w:ascii="Symbol" w:hAnsi="Symbol"/>
        <w:b/>
        <w:i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-"/>
      <w:lvlJc w:val="left"/>
      <w:pPr>
        <w:ind w:left="1368" w:hanging="288"/>
      </w:pPr>
      <w:rPr>
        <w:rFonts w:ascii="Arial" w:hAnsi="Arial"/>
        <w:color w:val="0000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8AE5DA3"/>
    <w:multiLevelType w:val="hybridMultilevel"/>
    <w:tmpl w:val="0C92B0D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974"/>
    <w:multiLevelType w:val="hybridMultilevel"/>
    <w:tmpl w:val="64FC6CF2"/>
    <w:lvl w:ilvl="0" w:tplc="09404E0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625D95"/>
    <w:multiLevelType w:val="hybridMultilevel"/>
    <w:tmpl w:val="BD527E72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3D465F36"/>
    <w:multiLevelType w:val="hybridMultilevel"/>
    <w:tmpl w:val="C8C243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9340A9"/>
    <w:multiLevelType w:val="hybridMultilevel"/>
    <w:tmpl w:val="92265E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E1BA1"/>
    <w:multiLevelType w:val="hybridMultilevel"/>
    <w:tmpl w:val="6270E3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659D8"/>
    <w:multiLevelType w:val="hybridMultilevel"/>
    <w:tmpl w:val="F7C4D3A4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91F862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5D3F0156"/>
    <w:multiLevelType w:val="hybridMultilevel"/>
    <w:tmpl w:val="E3F02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DC7156"/>
    <w:multiLevelType w:val="hybridMultilevel"/>
    <w:tmpl w:val="7F1491F6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60624E3F"/>
    <w:multiLevelType w:val="hybridMultilevel"/>
    <w:tmpl w:val="60086D60"/>
    <w:lvl w:ilvl="0" w:tplc="04090009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F3D73"/>
    <w:multiLevelType w:val="hybridMultilevel"/>
    <w:tmpl w:val="61461F2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D3484"/>
    <w:multiLevelType w:val="hybridMultilevel"/>
    <w:tmpl w:val="B03EC780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BC02F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3" w15:restartNumberingAfterBreak="0">
    <w:nsid w:val="6450109A"/>
    <w:multiLevelType w:val="hybridMultilevel"/>
    <w:tmpl w:val="08727EBA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E74A64"/>
    <w:multiLevelType w:val="hybridMultilevel"/>
    <w:tmpl w:val="A3A21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61F1"/>
    <w:multiLevelType w:val="hybridMultilevel"/>
    <w:tmpl w:val="B290D918"/>
    <w:lvl w:ilvl="0" w:tplc="EE12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1324F1"/>
    <w:multiLevelType w:val="hybridMultilevel"/>
    <w:tmpl w:val="F3F834AA"/>
    <w:lvl w:ilvl="0" w:tplc="BF2687F2">
      <w:start w:val="1"/>
      <w:numFmt w:val="bullet"/>
      <w:lvlText w:val="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35DC"/>
    <w:multiLevelType w:val="hybridMultilevel"/>
    <w:tmpl w:val="00000000"/>
    <w:lvl w:ilvl="0" w:tplc="FFFFFFFF">
      <w:start w:val="1"/>
      <w:numFmt w:val="bullet"/>
      <w:lvlText w:val=""/>
      <w:lvlJc w:val="left"/>
      <w:pPr>
        <w:ind w:left="3168" w:hanging="288"/>
      </w:pPr>
      <w:rPr>
        <w:rFonts w:ascii="Symbol" w:hAnsi="Symbol"/>
        <w:b/>
        <w:i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-"/>
      <w:lvlJc w:val="left"/>
      <w:pPr>
        <w:ind w:left="3648" w:hanging="288"/>
      </w:pPr>
      <w:rPr>
        <w:rFonts w:ascii="Arial" w:hAnsi="Arial"/>
        <w:color w:val="0000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73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8760" w:hanging="360"/>
      </w:pPr>
      <w:rPr>
        <w:rFonts w:ascii="Wingdings" w:hAnsi="Wingdings"/>
      </w:rPr>
    </w:lvl>
  </w:abstractNum>
  <w:abstractNum w:abstractNumId="28" w15:restartNumberingAfterBreak="0">
    <w:nsid w:val="7D422316"/>
    <w:multiLevelType w:val="hybridMultilevel"/>
    <w:tmpl w:val="84FAD7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E6078"/>
    <w:multiLevelType w:val="hybridMultilevel"/>
    <w:tmpl w:val="4BEC1102"/>
    <w:lvl w:ilvl="0" w:tplc="D1E4D35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91F862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8"/>
  </w:num>
  <w:num w:numId="3">
    <w:abstractNumId w:val="23"/>
  </w:num>
  <w:num w:numId="4">
    <w:abstractNumId w:val="21"/>
  </w:num>
  <w:num w:numId="5">
    <w:abstractNumId w:val="14"/>
  </w:num>
  <w:num w:numId="6">
    <w:abstractNumId w:val="16"/>
  </w:num>
  <w:num w:numId="7">
    <w:abstractNumId w:val="28"/>
  </w:num>
  <w:num w:numId="8">
    <w:abstractNumId w:val="20"/>
  </w:num>
  <w:num w:numId="9">
    <w:abstractNumId w:val="12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11"/>
  </w:num>
  <w:num w:numId="15">
    <w:abstractNumId w:val="9"/>
  </w:num>
  <w:num w:numId="16">
    <w:abstractNumId w:val="5"/>
  </w:num>
  <w:num w:numId="17">
    <w:abstractNumId w:val="13"/>
  </w:num>
  <w:num w:numId="18">
    <w:abstractNumId w:val="4"/>
  </w:num>
  <w:num w:numId="19">
    <w:abstractNumId w:val="22"/>
  </w:num>
  <w:num w:numId="20">
    <w:abstractNumId w:val="19"/>
  </w:num>
  <w:num w:numId="21">
    <w:abstractNumId w:val="6"/>
  </w:num>
  <w:num w:numId="22">
    <w:abstractNumId w:val="0"/>
  </w:num>
  <w:num w:numId="23">
    <w:abstractNumId w:val="10"/>
  </w:num>
  <w:num w:numId="24">
    <w:abstractNumId w:val="26"/>
  </w:num>
  <w:num w:numId="25">
    <w:abstractNumId w:val="27"/>
  </w:num>
  <w:num w:numId="26">
    <w:abstractNumId w:val="7"/>
  </w:num>
  <w:num w:numId="27">
    <w:abstractNumId w:val="17"/>
  </w:num>
  <w:num w:numId="28">
    <w:abstractNumId w:val="29"/>
  </w:num>
  <w:num w:numId="29">
    <w:abstractNumId w:val="24"/>
  </w:num>
  <w:num w:numId="30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9"/>
    <w:rsid w:val="00010547"/>
    <w:rsid w:val="000109B7"/>
    <w:rsid w:val="000166D6"/>
    <w:rsid w:val="00017779"/>
    <w:rsid w:val="0001780F"/>
    <w:rsid w:val="00021A73"/>
    <w:rsid w:val="00022BD5"/>
    <w:rsid w:val="000231A8"/>
    <w:rsid w:val="00023D1C"/>
    <w:rsid w:val="00026DCB"/>
    <w:rsid w:val="00033F88"/>
    <w:rsid w:val="00034C55"/>
    <w:rsid w:val="0004410F"/>
    <w:rsid w:val="0004755E"/>
    <w:rsid w:val="00057EC2"/>
    <w:rsid w:val="0007133C"/>
    <w:rsid w:val="00074731"/>
    <w:rsid w:val="0008208E"/>
    <w:rsid w:val="00085206"/>
    <w:rsid w:val="000874B9"/>
    <w:rsid w:val="000903CE"/>
    <w:rsid w:val="00091CDA"/>
    <w:rsid w:val="0009600A"/>
    <w:rsid w:val="000A70B1"/>
    <w:rsid w:val="000B33FC"/>
    <w:rsid w:val="000B4309"/>
    <w:rsid w:val="000B63AC"/>
    <w:rsid w:val="000B643F"/>
    <w:rsid w:val="000B7C5B"/>
    <w:rsid w:val="000C11A6"/>
    <w:rsid w:val="000C2025"/>
    <w:rsid w:val="000C20ED"/>
    <w:rsid w:val="000C68C3"/>
    <w:rsid w:val="000D0BEB"/>
    <w:rsid w:val="000E5080"/>
    <w:rsid w:val="001030B7"/>
    <w:rsid w:val="00115982"/>
    <w:rsid w:val="001200C0"/>
    <w:rsid w:val="001340C9"/>
    <w:rsid w:val="00137EE2"/>
    <w:rsid w:val="00140912"/>
    <w:rsid w:val="001429B2"/>
    <w:rsid w:val="001448BF"/>
    <w:rsid w:val="00145304"/>
    <w:rsid w:val="00147321"/>
    <w:rsid w:val="001736B2"/>
    <w:rsid w:val="00187129"/>
    <w:rsid w:val="00192115"/>
    <w:rsid w:val="001A71BB"/>
    <w:rsid w:val="001B10A9"/>
    <w:rsid w:val="001B204A"/>
    <w:rsid w:val="001B4B1D"/>
    <w:rsid w:val="001B7D94"/>
    <w:rsid w:val="001C27C6"/>
    <w:rsid w:val="001E2356"/>
    <w:rsid w:val="001F30B1"/>
    <w:rsid w:val="002032BB"/>
    <w:rsid w:val="00211797"/>
    <w:rsid w:val="002125DA"/>
    <w:rsid w:val="00214802"/>
    <w:rsid w:val="00216FAC"/>
    <w:rsid w:val="00220032"/>
    <w:rsid w:val="00220E62"/>
    <w:rsid w:val="0022233D"/>
    <w:rsid w:val="00226832"/>
    <w:rsid w:val="00230797"/>
    <w:rsid w:val="002307D8"/>
    <w:rsid w:val="002422A3"/>
    <w:rsid w:val="0024328F"/>
    <w:rsid w:val="00245462"/>
    <w:rsid w:val="00246733"/>
    <w:rsid w:val="00254692"/>
    <w:rsid w:val="00260CED"/>
    <w:rsid w:val="00264BA8"/>
    <w:rsid w:val="002833B9"/>
    <w:rsid w:val="00285456"/>
    <w:rsid w:val="002923A1"/>
    <w:rsid w:val="002A1DE7"/>
    <w:rsid w:val="002B7879"/>
    <w:rsid w:val="002C411D"/>
    <w:rsid w:val="002E0BB6"/>
    <w:rsid w:val="002F02E6"/>
    <w:rsid w:val="002F4879"/>
    <w:rsid w:val="002F491B"/>
    <w:rsid w:val="00320522"/>
    <w:rsid w:val="0033584E"/>
    <w:rsid w:val="00335A4D"/>
    <w:rsid w:val="0033634E"/>
    <w:rsid w:val="00343BDB"/>
    <w:rsid w:val="00347DF1"/>
    <w:rsid w:val="003503E1"/>
    <w:rsid w:val="003571E2"/>
    <w:rsid w:val="003665A4"/>
    <w:rsid w:val="00367797"/>
    <w:rsid w:val="003726AC"/>
    <w:rsid w:val="00373A00"/>
    <w:rsid w:val="00374967"/>
    <w:rsid w:val="00374B6E"/>
    <w:rsid w:val="0038095C"/>
    <w:rsid w:val="00380F39"/>
    <w:rsid w:val="00382D97"/>
    <w:rsid w:val="0038752A"/>
    <w:rsid w:val="00392F39"/>
    <w:rsid w:val="00393CD4"/>
    <w:rsid w:val="003A01CE"/>
    <w:rsid w:val="003A0964"/>
    <w:rsid w:val="003A1144"/>
    <w:rsid w:val="003B014B"/>
    <w:rsid w:val="003B0C84"/>
    <w:rsid w:val="003B2F15"/>
    <w:rsid w:val="003C70F1"/>
    <w:rsid w:val="003C74B0"/>
    <w:rsid w:val="003C7C25"/>
    <w:rsid w:val="003D7DD6"/>
    <w:rsid w:val="003E09E2"/>
    <w:rsid w:val="003E45FE"/>
    <w:rsid w:val="004202AF"/>
    <w:rsid w:val="00433D92"/>
    <w:rsid w:val="00460D75"/>
    <w:rsid w:val="00461CE5"/>
    <w:rsid w:val="00463D6A"/>
    <w:rsid w:val="00466625"/>
    <w:rsid w:val="00476F17"/>
    <w:rsid w:val="00486C19"/>
    <w:rsid w:val="00490DFC"/>
    <w:rsid w:val="00492FFD"/>
    <w:rsid w:val="00496C65"/>
    <w:rsid w:val="00496C66"/>
    <w:rsid w:val="004A20CB"/>
    <w:rsid w:val="004A28A5"/>
    <w:rsid w:val="004A7CB8"/>
    <w:rsid w:val="004B47A3"/>
    <w:rsid w:val="004B712E"/>
    <w:rsid w:val="004C4D4D"/>
    <w:rsid w:val="004D25AD"/>
    <w:rsid w:val="004D2C6C"/>
    <w:rsid w:val="004D2F71"/>
    <w:rsid w:val="004E200D"/>
    <w:rsid w:val="004E51A3"/>
    <w:rsid w:val="00506A01"/>
    <w:rsid w:val="00506CBB"/>
    <w:rsid w:val="0050722A"/>
    <w:rsid w:val="00513EBF"/>
    <w:rsid w:val="00535EC1"/>
    <w:rsid w:val="0054354E"/>
    <w:rsid w:val="005456ED"/>
    <w:rsid w:val="005528E7"/>
    <w:rsid w:val="00553019"/>
    <w:rsid w:val="0055640C"/>
    <w:rsid w:val="00557C86"/>
    <w:rsid w:val="005630DD"/>
    <w:rsid w:val="0056568A"/>
    <w:rsid w:val="005668EB"/>
    <w:rsid w:val="0056767F"/>
    <w:rsid w:val="00573515"/>
    <w:rsid w:val="00573E5C"/>
    <w:rsid w:val="0057637F"/>
    <w:rsid w:val="00581EFE"/>
    <w:rsid w:val="00585A97"/>
    <w:rsid w:val="00587009"/>
    <w:rsid w:val="0058733C"/>
    <w:rsid w:val="005A1620"/>
    <w:rsid w:val="005A363B"/>
    <w:rsid w:val="005B7F70"/>
    <w:rsid w:val="005C5A94"/>
    <w:rsid w:val="005C5F80"/>
    <w:rsid w:val="005C67B6"/>
    <w:rsid w:val="005D1A50"/>
    <w:rsid w:val="005D6ABE"/>
    <w:rsid w:val="005E1132"/>
    <w:rsid w:val="005E540B"/>
    <w:rsid w:val="005E6D54"/>
    <w:rsid w:val="005F348F"/>
    <w:rsid w:val="005F3815"/>
    <w:rsid w:val="00604EA3"/>
    <w:rsid w:val="00612363"/>
    <w:rsid w:val="006126C3"/>
    <w:rsid w:val="00616EB3"/>
    <w:rsid w:val="00622758"/>
    <w:rsid w:val="00633D15"/>
    <w:rsid w:val="006405DB"/>
    <w:rsid w:val="00645AFD"/>
    <w:rsid w:val="00651D6D"/>
    <w:rsid w:val="00652700"/>
    <w:rsid w:val="00652A98"/>
    <w:rsid w:val="00672227"/>
    <w:rsid w:val="00672570"/>
    <w:rsid w:val="006729B9"/>
    <w:rsid w:val="00681ED6"/>
    <w:rsid w:val="0068471E"/>
    <w:rsid w:val="006A3414"/>
    <w:rsid w:val="006C04DB"/>
    <w:rsid w:val="006C65E4"/>
    <w:rsid w:val="006C72FB"/>
    <w:rsid w:val="006F0246"/>
    <w:rsid w:val="0070173D"/>
    <w:rsid w:val="00717EDE"/>
    <w:rsid w:val="00725428"/>
    <w:rsid w:val="00726E18"/>
    <w:rsid w:val="00727950"/>
    <w:rsid w:val="007302EC"/>
    <w:rsid w:val="00750EFB"/>
    <w:rsid w:val="00751213"/>
    <w:rsid w:val="0075620D"/>
    <w:rsid w:val="00760B57"/>
    <w:rsid w:val="0076649A"/>
    <w:rsid w:val="007741C0"/>
    <w:rsid w:val="00777CD7"/>
    <w:rsid w:val="0078030F"/>
    <w:rsid w:val="0078160F"/>
    <w:rsid w:val="00783E6E"/>
    <w:rsid w:val="0079465F"/>
    <w:rsid w:val="007A0154"/>
    <w:rsid w:val="007A2FF0"/>
    <w:rsid w:val="007A3F73"/>
    <w:rsid w:val="007B44BA"/>
    <w:rsid w:val="007B6350"/>
    <w:rsid w:val="007C7702"/>
    <w:rsid w:val="007D3E82"/>
    <w:rsid w:val="007E0C04"/>
    <w:rsid w:val="007E62E3"/>
    <w:rsid w:val="007E6334"/>
    <w:rsid w:val="007E7B96"/>
    <w:rsid w:val="007F4FB3"/>
    <w:rsid w:val="00805DD6"/>
    <w:rsid w:val="0081627B"/>
    <w:rsid w:val="008168D9"/>
    <w:rsid w:val="00821AFF"/>
    <w:rsid w:val="00822EE4"/>
    <w:rsid w:val="00825966"/>
    <w:rsid w:val="0082600A"/>
    <w:rsid w:val="008300AA"/>
    <w:rsid w:val="00836205"/>
    <w:rsid w:val="008369DF"/>
    <w:rsid w:val="00837B22"/>
    <w:rsid w:val="00841B7D"/>
    <w:rsid w:val="00842D9A"/>
    <w:rsid w:val="0084613F"/>
    <w:rsid w:val="00850704"/>
    <w:rsid w:val="00852887"/>
    <w:rsid w:val="008569BC"/>
    <w:rsid w:val="008722F2"/>
    <w:rsid w:val="00873400"/>
    <w:rsid w:val="0088603D"/>
    <w:rsid w:val="008905C7"/>
    <w:rsid w:val="008A61CD"/>
    <w:rsid w:val="008A7BBE"/>
    <w:rsid w:val="008B4555"/>
    <w:rsid w:val="008B4774"/>
    <w:rsid w:val="008C63FC"/>
    <w:rsid w:val="008D007E"/>
    <w:rsid w:val="008E5994"/>
    <w:rsid w:val="00901633"/>
    <w:rsid w:val="00903789"/>
    <w:rsid w:val="009110F4"/>
    <w:rsid w:val="00911863"/>
    <w:rsid w:val="009312B6"/>
    <w:rsid w:val="00932568"/>
    <w:rsid w:val="00932F13"/>
    <w:rsid w:val="009342BF"/>
    <w:rsid w:val="009432B6"/>
    <w:rsid w:val="009443A0"/>
    <w:rsid w:val="00946AFC"/>
    <w:rsid w:val="00950510"/>
    <w:rsid w:val="009550D4"/>
    <w:rsid w:val="00960C3E"/>
    <w:rsid w:val="009639C8"/>
    <w:rsid w:val="00971DB8"/>
    <w:rsid w:val="0097206A"/>
    <w:rsid w:val="00973619"/>
    <w:rsid w:val="0097507B"/>
    <w:rsid w:val="009832B3"/>
    <w:rsid w:val="00986F98"/>
    <w:rsid w:val="009902E4"/>
    <w:rsid w:val="009954D2"/>
    <w:rsid w:val="009A6432"/>
    <w:rsid w:val="009C605A"/>
    <w:rsid w:val="009C7058"/>
    <w:rsid w:val="009D523C"/>
    <w:rsid w:val="009E20C6"/>
    <w:rsid w:val="009E2A3D"/>
    <w:rsid w:val="009E491C"/>
    <w:rsid w:val="009E6CCF"/>
    <w:rsid w:val="009F2935"/>
    <w:rsid w:val="009F3B0F"/>
    <w:rsid w:val="00A0222E"/>
    <w:rsid w:val="00A053BD"/>
    <w:rsid w:val="00A14921"/>
    <w:rsid w:val="00A156DE"/>
    <w:rsid w:val="00A179A9"/>
    <w:rsid w:val="00A2346E"/>
    <w:rsid w:val="00A31E57"/>
    <w:rsid w:val="00A3386A"/>
    <w:rsid w:val="00A34E80"/>
    <w:rsid w:val="00A37D46"/>
    <w:rsid w:val="00A51064"/>
    <w:rsid w:val="00A56C10"/>
    <w:rsid w:val="00A663CA"/>
    <w:rsid w:val="00A71E1A"/>
    <w:rsid w:val="00A8050D"/>
    <w:rsid w:val="00A83464"/>
    <w:rsid w:val="00AA0202"/>
    <w:rsid w:val="00AA1B03"/>
    <w:rsid w:val="00AA2046"/>
    <w:rsid w:val="00AA21D1"/>
    <w:rsid w:val="00AA2648"/>
    <w:rsid w:val="00AA63F5"/>
    <w:rsid w:val="00AB6293"/>
    <w:rsid w:val="00AC1FDC"/>
    <w:rsid w:val="00AC3807"/>
    <w:rsid w:val="00AC3A21"/>
    <w:rsid w:val="00AC7134"/>
    <w:rsid w:val="00AC74D3"/>
    <w:rsid w:val="00AD5164"/>
    <w:rsid w:val="00AE0002"/>
    <w:rsid w:val="00AE0174"/>
    <w:rsid w:val="00AE4C16"/>
    <w:rsid w:val="00AE60C8"/>
    <w:rsid w:val="00AE75BA"/>
    <w:rsid w:val="00AF45F8"/>
    <w:rsid w:val="00B06E08"/>
    <w:rsid w:val="00B166AC"/>
    <w:rsid w:val="00B306BE"/>
    <w:rsid w:val="00B309FD"/>
    <w:rsid w:val="00B3234C"/>
    <w:rsid w:val="00B3479E"/>
    <w:rsid w:val="00B36857"/>
    <w:rsid w:val="00B42487"/>
    <w:rsid w:val="00B4785A"/>
    <w:rsid w:val="00B50A04"/>
    <w:rsid w:val="00B52977"/>
    <w:rsid w:val="00B53E92"/>
    <w:rsid w:val="00B61A38"/>
    <w:rsid w:val="00B71876"/>
    <w:rsid w:val="00B83232"/>
    <w:rsid w:val="00B83D01"/>
    <w:rsid w:val="00B86173"/>
    <w:rsid w:val="00B902F8"/>
    <w:rsid w:val="00B96CC0"/>
    <w:rsid w:val="00BA1C2E"/>
    <w:rsid w:val="00BA245B"/>
    <w:rsid w:val="00BA5092"/>
    <w:rsid w:val="00BA5E2A"/>
    <w:rsid w:val="00BB0C39"/>
    <w:rsid w:val="00BC0C7E"/>
    <w:rsid w:val="00BC1076"/>
    <w:rsid w:val="00BC1DE5"/>
    <w:rsid w:val="00BC6004"/>
    <w:rsid w:val="00BD201B"/>
    <w:rsid w:val="00BF39B5"/>
    <w:rsid w:val="00C03E82"/>
    <w:rsid w:val="00C113A4"/>
    <w:rsid w:val="00C12648"/>
    <w:rsid w:val="00C13A05"/>
    <w:rsid w:val="00C14CF2"/>
    <w:rsid w:val="00C23E7A"/>
    <w:rsid w:val="00C250B4"/>
    <w:rsid w:val="00C268E1"/>
    <w:rsid w:val="00C4416D"/>
    <w:rsid w:val="00C50D2C"/>
    <w:rsid w:val="00C52C0F"/>
    <w:rsid w:val="00C531E8"/>
    <w:rsid w:val="00C53F86"/>
    <w:rsid w:val="00C55DB5"/>
    <w:rsid w:val="00C562B9"/>
    <w:rsid w:val="00C90791"/>
    <w:rsid w:val="00CA0934"/>
    <w:rsid w:val="00CA4124"/>
    <w:rsid w:val="00CB10D9"/>
    <w:rsid w:val="00CB31B5"/>
    <w:rsid w:val="00CC2E9D"/>
    <w:rsid w:val="00CC64E5"/>
    <w:rsid w:val="00CC70DF"/>
    <w:rsid w:val="00CD2AEA"/>
    <w:rsid w:val="00CD4B32"/>
    <w:rsid w:val="00CD5D5C"/>
    <w:rsid w:val="00CD77A1"/>
    <w:rsid w:val="00CE1601"/>
    <w:rsid w:val="00CE4799"/>
    <w:rsid w:val="00CF2CEB"/>
    <w:rsid w:val="00CF6522"/>
    <w:rsid w:val="00CF6FA8"/>
    <w:rsid w:val="00CF7998"/>
    <w:rsid w:val="00D004EE"/>
    <w:rsid w:val="00D00AD1"/>
    <w:rsid w:val="00D039C1"/>
    <w:rsid w:val="00D1197C"/>
    <w:rsid w:val="00D25B86"/>
    <w:rsid w:val="00D362E1"/>
    <w:rsid w:val="00D36C36"/>
    <w:rsid w:val="00D37B4E"/>
    <w:rsid w:val="00D43778"/>
    <w:rsid w:val="00D4612B"/>
    <w:rsid w:val="00D6690C"/>
    <w:rsid w:val="00D71D44"/>
    <w:rsid w:val="00D73D00"/>
    <w:rsid w:val="00D7741B"/>
    <w:rsid w:val="00D86497"/>
    <w:rsid w:val="00D92F16"/>
    <w:rsid w:val="00DA3637"/>
    <w:rsid w:val="00DB19D3"/>
    <w:rsid w:val="00DB24B7"/>
    <w:rsid w:val="00DC13B9"/>
    <w:rsid w:val="00DE3356"/>
    <w:rsid w:val="00DF32BB"/>
    <w:rsid w:val="00DF366D"/>
    <w:rsid w:val="00DF4DD4"/>
    <w:rsid w:val="00E01C90"/>
    <w:rsid w:val="00E064F7"/>
    <w:rsid w:val="00E11268"/>
    <w:rsid w:val="00E16003"/>
    <w:rsid w:val="00E32B30"/>
    <w:rsid w:val="00E35C93"/>
    <w:rsid w:val="00E37C50"/>
    <w:rsid w:val="00E4246A"/>
    <w:rsid w:val="00E5218B"/>
    <w:rsid w:val="00E642DC"/>
    <w:rsid w:val="00E7232A"/>
    <w:rsid w:val="00E8209E"/>
    <w:rsid w:val="00E82174"/>
    <w:rsid w:val="00E83863"/>
    <w:rsid w:val="00E97B5C"/>
    <w:rsid w:val="00EA611F"/>
    <w:rsid w:val="00EB05A2"/>
    <w:rsid w:val="00EB3F12"/>
    <w:rsid w:val="00ED7154"/>
    <w:rsid w:val="00EE14D6"/>
    <w:rsid w:val="00EE221C"/>
    <w:rsid w:val="00EF5301"/>
    <w:rsid w:val="00F11FC5"/>
    <w:rsid w:val="00F12ED2"/>
    <w:rsid w:val="00F17776"/>
    <w:rsid w:val="00F23373"/>
    <w:rsid w:val="00F23666"/>
    <w:rsid w:val="00F27C7D"/>
    <w:rsid w:val="00F455E9"/>
    <w:rsid w:val="00F510FD"/>
    <w:rsid w:val="00F52B92"/>
    <w:rsid w:val="00F56376"/>
    <w:rsid w:val="00F61584"/>
    <w:rsid w:val="00F61AB9"/>
    <w:rsid w:val="00F6776D"/>
    <w:rsid w:val="00F85CC6"/>
    <w:rsid w:val="00F864F2"/>
    <w:rsid w:val="00F944B6"/>
    <w:rsid w:val="00FA0D33"/>
    <w:rsid w:val="00FB3053"/>
    <w:rsid w:val="00FB3B1B"/>
    <w:rsid w:val="00FB4FA4"/>
    <w:rsid w:val="00FC0C8F"/>
    <w:rsid w:val="00FC2ECC"/>
    <w:rsid w:val="00FC362D"/>
    <w:rsid w:val="00FD250D"/>
    <w:rsid w:val="00FD27AB"/>
    <w:rsid w:val="00FD2C96"/>
    <w:rsid w:val="00FD3C57"/>
    <w:rsid w:val="00FD7DB5"/>
    <w:rsid w:val="00FE3A39"/>
    <w:rsid w:val="00FE415B"/>
    <w:rsid w:val="00FF1722"/>
    <w:rsid w:val="00FF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afa,#f0f0f0,#f9fcf6,#f2f9eb,#f4f3ec,#dcdcde,#e7e7e9,#c7c7cb"/>
    </o:shapedefaults>
    <o:shapelayout v:ext="edit">
      <o:idmap v:ext="edit" data="1"/>
    </o:shapelayout>
  </w:shapeDefaults>
  <w:decimalSymbol w:val="."/>
  <w:listSeparator w:val=","/>
  <w15:docId w15:val="{1373754E-F61A-4213-814C-C456B74E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50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46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FF1722"/>
  </w:style>
  <w:style w:type="character" w:styleId="Hyperlink">
    <w:name w:val="Hyperlink"/>
    <w:basedOn w:val="DefaultParagraphFont"/>
    <w:uiPriority w:val="99"/>
    <w:unhideWhenUsed/>
    <w:rsid w:val="002307D8"/>
    <w:rPr>
      <w:color w:val="0000FF" w:themeColor="hyperlink"/>
      <w:u w:val="single"/>
    </w:rPr>
  </w:style>
  <w:style w:type="character" w:customStyle="1" w:styleId="rvts243">
    <w:name w:val="rvts243"/>
    <w:basedOn w:val="DefaultParagraphFont"/>
    <w:rsid w:val="000231A8"/>
  </w:style>
  <w:style w:type="character" w:customStyle="1" w:styleId="ListParagraphChar">
    <w:name w:val="List Paragraph Char"/>
    <w:link w:val="ListParagraph"/>
    <w:uiPriority w:val="34"/>
    <w:rsid w:val="003C74B0"/>
  </w:style>
  <w:style w:type="paragraph" w:styleId="NormalWeb">
    <w:name w:val="Normal (Web)"/>
    <w:basedOn w:val="Normal"/>
    <w:uiPriority w:val="99"/>
    <w:unhideWhenUsed/>
    <w:rsid w:val="00F11FC5"/>
    <w:pPr>
      <w:spacing w:after="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rvts193">
    <w:name w:val="rvts193"/>
    <w:basedOn w:val="DefaultParagraphFont"/>
    <w:rsid w:val="007D3E82"/>
  </w:style>
  <w:style w:type="paragraph" w:styleId="BodyText">
    <w:name w:val="Body Text"/>
    <w:basedOn w:val="Normal"/>
    <w:link w:val="BodyTextChar"/>
    <w:rsid w:val="00EA611F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611F"/>
    <w:rPr>
      <w:rFonts w:ascii="Arial" w:eastAsia="Times New Roman" w:hAnsi="Arial" w:cs="Arial"/>
      <w:b/>
      <w:bCs/>
      <w:sz w:val="20"/>
      <w:szCs w:val="20"/>
    </w:rPr>
  </w:style>
  <w:style w:type="paragraph" w:customStyle="1" w:styleId="NormalGaramond">
    <w:name w:val="Normal + Garamond"/>
    <w:aliases w:val="12.5 pt"/>
    <w:basedOn w:val="Normal"/>
    <w:rsid w:val="00EA611F"/>
    <w:pPr>
      <w:tabs>
        <w:tab w:val="left" w:pos="1008"/>
        <w:tab w:val="left" w:pos="129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vts37">
    <w:name w:val="rvts37"/>
    <w:basedOn w:val="DefaultParagraphFont"/>
    <w:rsid w:val="00373A00"/>
  </w:style>
  <w:style w:type="character" w:styleId="CommentReference">
    <w:name w:val="annotation reference"/>
    <w:basedOn w:val="DefaultParagraphFont"/>
    <w:semiHidden/>
    <w:unhideWhenUsed/>
    <w:rsid w:val="003A01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0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1C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D2C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2C96"/>
  </w:style>
  <w:style w:type="paragraph" w:customStyle="1" w:styleId="TableParagraph">
    <w:name w:val="Table Paragraph"/>
    <w:basedOn w:val="Normal"/>
    <w:uiPriority w:val="1"/>
    <w:qFormat/>
    <w:rsid w:val="00783E6E"/>
    <w:pPr>
      <w:widowControl w:val="0"/>
      <w:autoSpaceDE w:val="0"/>
      <w:autoSpaceDN w:val="0"/>
      <w:spacing w:before="33" w:after="0" w:line="240" w:lineRule="auto"/>
    </w:pPr>
    <w:rPr>
      <w:rFonts w:ascii="Trebuchet MS" w:eastAsia="Trebuchet MS" w:hAnsi="Trebuchet MS" w:cs="Trebuchet MS"/>
    </w:rPr>
  </w:style>
  <w:style w:type="paragraph" w:customStyle="1" w:styleId="SAP-TableBodyText">
    <w:name w:val="SAP-Table Body Text"/>
    <w:basedOn w:val="Normal"/>
    <w:rsid w:val="0058733C"/>
    <w:pPr>
      <w:tabs>
        <w:tab w:val="left" w:pos="0"/>
      </w:tabs>
      <w:suppressAutoHyphens/>
      <w:spacing w:after="40" w:line="260" w:lineRule="exact"/>
      <w:ind w:hanging="360"/>
    </w:pPr>
    <w:rPr>
      <w:rFonts w:ascii="Arial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250B4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l">
    <w:name w:val="h_l"/>
    <w:basedOn w:val="DefaultParagraphFont"/>
    <w:rsid w:val="00C250B4"/>
  </w:style>
  <w:style w:type="paragraph" w:styleId="NoSpacing">
    <w:name w:val="No Spacing"/>
    <w:qFormat/>
    <w:rsid w:val="0096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8B8F-24BB-4B38-9165-8F70C393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Arora</dc:creator>
  <cp:keywords/>
  <dc:description/>
  <cp:lastModifiedBy>Akanksha Joshi</cp:lastModifiedBy>
  <cp:revision>2</cp:revision>
  <cp:lastPrinted>2015-10-09T08:46:00Z</cp:lastPrinted>
  <dcterms:created xsi:type="dcterms:W3CDTF">2017-11-16T11:46:00Z</dcterms:created>
  <dcterms:modified xsi:type="dcterms:W3CDTF">2017-11-17T13:25:00Z</dcterms:modified>
</cp:coreProperties>
</file>